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5452" w14:textId="78379105" w:rsidR="00400FDA" w:rsidRPr="0067769A" w:rsidRDefault="00400FDA" w:rsidP="0067769A">
      <w:pPr>
        <w:spacing w:after="0"/>
        <w:rPr>
          <w:rFonts w:ascii="Gill Sans Nova" w:hAnsi="Gill Sans Nova"/>
          <w:b/>
          <w:bCs/>
        </w:rPr>
      </w:pPr>
      <w:r>
        <w:rPr>
          <w:rFonts w:ascii="Gill Sans Nova" w:hAnsi="Gill Sans Nova"/>
          <w:b/>
          <w:bCs/>
        </w:rPr>
        <w:t>Lent – 14</w:t>
      </w:r>
      <w:r w:rsidRPr="00400FDA">
        <w:rPr>
          <w:rFonts w:ascii="Gill Sans Nova" w:hAnsi="Gill Sans Nova"/>
          <w:b/>
          <w:bCs/>
          <w:vertAlign w:val="superscript"/>
        </w:rPr>
        <w:t>th</w:t>
      </w:r>
      <w:r>
        <w:rPr>
          <w:rFonts w:ascii="Gill Sans Nova" w:hAnsi="Gill Sans Nova"/>
          <w:b/>
          <w:bCs/>
        </w:rPr>
        <w:t xml:space="preserve"> February – 31</w:t>
      </w:r>
      <w:r w:rsidRPr="00400FDA">
        <w:rPr>
          <w:rFonts w:ascii="Gill Sans Nova" w:hAnsi="Gill Sans Nova"/>
          <w:b/>
          <w:bCs/>
          <w:vertAlign w:val="superscript"/>
        </w:rPr>
        <w:t>st</w:t>
      </w:r>
      <w:r>
        <w:rPr>
          <w:rFonts w:ascii="Gill Sans Nova" w:hAnsi="Gill Sans Nova"/>
          <w:b/>
          <w:bCs/>
        </w:rPr>
        <w:t xml:space="preserve"> March 2024</w:t>
      </w:r>
    </w:p>
    <w:p w14:paraId="12B8707A" w14:textId="2D2B7D52" w:rsidR="0067769A" w:rsidRPr="0067769A" w:rsidRDefault="0067769A" w:rsidP="0067769A">
      <w:pPr>
        <w:spacing w:after="0"/>
        <w:rPr>
          <w:rFonts w:ascii="Gill Sans Nova" w:hAnsi="Gill Sans Nova"/>
          <w:i/>
          <w:iCs/>
        </w:rPr>
      </w:pPr>
      <w:r w:rsidRPr="0067769A">
        <w:rPr>
          <w:rFonts w:ascii="Gill Sans Nova" w:hAnsi="Gill Sans Nova"/>
          <w:i/>
          <w:iCs/>
        </w:rPr>
        <w:t>Resources and ideas to explore with home, school and church.</w:t>
      </w:r>
    </w:p>
    <w:p w14:paraId="7CACFD16" w14:textId="77777777" w:rsidR="0067769A" w:rsidRDefault="0067769A" w:rsidP="00D129CF">
      <w:pPr>
        <w:spacing w:after="0"/>
        <w:rPr>
          <w:rFonts w:ascii="Gill Sans Nova" w:hAnsi="Gill Sans Nova"/>
          <w:b/>
          <w:bCs/>
        </w:rPr>
      </w:pPr>
    </w:p>
    <w:p w14:paraId="22DA1956" w14:textId="5887D734" w:rsidR="00613B56" w:rsidRDefault="00613B56" w:rsidP="00D129CF">
      <w:pPr>
        <w:spacing w:after="0"/>
        <w:rPr>
          <w:rFonts w:ascii="Gill Sans Nova" w:hAnsi="Gill Sans Nova"/>
          <w:b/>
          <w:bCs/>
        </w:rPr>
      </w:pPr>
      <w:r>
        <w:rPr>
          <w:rFonts w:ascii="Gill Sans Nova" w:hAnsi="Gill Sans Nova"/>
          <w:b/>
          <w:bCs/>
        </w:rPr>
        <w:t xml:space="preserve">What is </w:t>
      </w:r>
      <w:r w:rsidR="00400FDA">
        <w:rPr>
          <w:rFonts w:ascii="Gill Sans Nova" w:hAnsi="Gill Sans Nova"/>
          <w:b/>
          <w:bCs/>
        </w:rPr>
        <w:t>Lent</w:t>
      </w:r>
      <w:r>
        <w:rPr>
          <w:rFonts w:ascii="Gill Sans Nova" w:hAnsi="Gill Sans Nova"/>
          <w:b/>
          <w:bCs/>
        </w:rPr>
        <w:t>?</w:t>
      </w:r>
    </w:p>
    <w:p w14:paraId="68519B70" w14:textId="28D709AE" w:rsidR="000E05A7" w:rsidRPr="00613B56" w:rsidRDefault="000E05A7" w:rsidP="00D129CF">
      <w:pPr>
        <w:spacing w:after="0"/>
        <w:rPr>
          <w:rFonts w:ascii="Gill Sans Nova" w:hAnsi="Gill Sans Nova"/>
          <w:b/>
          <w:bCs/>
        </w:rPr>
      </w:pPr>
    </w:p>
    <w:p w14:paraId="3F06E7BC" w14:textId="0A67CBB4" w:rsidR="000E05A7" w:rsidRDefault="000E05A7" w:rsidP="00D10C34">
      <w:pPr>
        <w:spacing w:after="0"/>
        <w:jc w:val="both"/>
        <w:rPr>
          <w:rFonts w:ascii="Gill Sans Nova" w:hAnsi="Gill Sans Nova"/>
        </w:rPr>
      </w:pPr>
      <w:r>
        <w:rPr>
          <w:rFonts w:ascii="Gill Sans Nova" w:hAnsi="Gill Sans Nova"/>
        </w:rPr>
        <w:t>The season of Lent lasts for forty days (not including Sundays), beginning on</w:t>
      </w:r>
      <w:r w:rsidR="00BA234C">
        <w:rPr>
          <w:rFonts w:ascii="Gill Sans Nova" w:hAnsi="Gill Sans Nova"/>
        </w:rPr>
        <w:t xml:space="preserve"> Ash Wednesday and ending on Easter Sunday.</w:t>
      </w:r>
      <w:r>
        <w:rPr>
          <w:rFonts w:ascii="Gill Sans Nova" w:hAnsi="Gill Sans Nova"/>
        </w:rPr>
        <w:t xml:space="preserve">  It is a time when Christians reflect and prepare for the celebrations of Easter. </w:t>
      </w:r>
      <w:r w:rsidR="00BA234C">
        <w:rPr>
          <w:rFonts w:ascii="Gill Sans Nova" w:hAnsi="Gill Sans Nova"/>
        </w:rPr>
        <w:t>The early Church focused on marking the crucifixion and the resurrection of Jesus through prayer, repentance and fasting</w:t>
      </w:r>
      <w:r w:rsidR="009B0DB2">
        <w:rPr>
          <w:rFonts w:ascii="Gill Sans Nova" w:hAnsi="Gill Sans Nova"/>
        </w:rPr>
        <w:t>.  This became recognised as forty days of preparation based on the time which Jesus spent in the wilderness and encouraging a time of self-reflection.</w:t>
      </w:r>
      <w:r w:rsidR="004A4895">
        <w:rPr>
          <w:rFonts w:ascii="Gill Sans Nova" w:hAnsi="Gill Sans Nova"/>
        </w:rPr>
        <w:t xml:space="preserve">  Prayer is a significant focus during Lent, Christians seek God’s forgiveness, accept his love and mercy, and repent /say sorry to turn away from sins.  Fasting or abstaining from something like favourite food or activity, gives time to pray and reminds Christians of Jesus’ suffering and sacrifice. Giving time to others is also a way of marking Lent</w:t>
      </w:r>
      <w:r w:rsidR="005C71F6">
        <w:rPr>
          <w:rFonts w:ascii="Gill Sans Nova" w:hAnsi="Gill Sans Nova"/>
        </w:rPr>
        <w:t xml:space="preserve"> and there are many opportunities and charities that offer suggestions.</w:t>
      </w:r>
    </w:p>
    <w:p w14:paraId="77034934" w14:textId="77777777" w:rsidR="0067769A" w:rsidRDefault="0067769A" w:rsidP="00D10C34">
      <w:pPr>
        <w:jc w:val="both"/>
        <w:rPr>
          <w:rFonts w:ascii="Gill Sans Nova" w:hAnsi="Gill Sans Nova"/>
        </w:rPr>
      </w:pPr>
    </w:p>
    <w:p w14:paraId="139F4709" w14:textId="5F4D292A" w:rsidR="0067769A" w:rsidRPr="0067769A" w:rsidRDefault="0067769A" w:rsidP="0067769A">
      <w:pPr>
        <w:rPr>
          <w:rFonts w:ascii="Gill Sans Nova" w:hAnsi="Gill Sans Nova"/>
          <w:b/>
          <w:bCs/>
          <w:lang w:val="en-US"/>
        </w:rPr>
      </w:pPr>
      <w:r w:rsidRPr="0067769A">
        <w:rPr>
          <w:rFonts w:ascii="Gill Sans Nova" w:hAnsi="Gill Sans Nova"/>
          <w:b/>
          <w:bCs/>
          <w:lang w:val="en-US"/>
        </w:rPr>
        <w:t>Suggested Learning Points and Bible Readings by Age Group</w:t>
      </w:r>
    </w:p>
    <w:p w14:paraId="6074E23C" w14:textId="01C9B167" w:rsidR="0067769A" w:rsidRPr="0067769A" w:rsidRDefault="0067769A" w:rsidP="0067769A">
      <w:pPr>
        <w:rPr>
          <w:rFonts w:ascii="Gill Sans Nova" w:hAnsi="Gill Sans Nova"/>
          <w:b/>
          <w:bCs/>
          <w:lang w:val="en-US"/>
        </w:rPr>
      </w:pPr>
      <w:r w:rsidRPr="0067769A">
        <w:rPr>
          <w:rFonts w:ascii="Gill Sans Nova" w:hAnsi="Gill Sans Nova"/>
          <w:b/>
          <w:bCs/>
          <w:lang w:val="en-US"/>
        </w:rPr>
        <w:t xml:space="preserve">All: </w:t>
      </w:r>
      <w:r w:rsidRPr="0067769A">
        <w:rPr>
          <w:rFonts w:ascii="Gill Sans Nova" w:hAnsi="Gill Sans Nova"/>
          <w:lang w:val="en-US"/>
        </w:rPr>
        <w:t xml:space="preserve">Learn the meaning of </w:t>
      </w:r>
      <w:r w:rsidR="009B0DB2">
        <w:rPr>
          <w:rFonts w:ascii="Gill Sans Nova" w:hAnsi="Gill Sans Nova"/>
          <w:lang w:val="en-US"/>
        </w:rPr>
        <w:t>Lent</w:t>
      </w:r>
      <w:r w:rsidR="004B74F2">
        <w:rPr>
          <w:rFonts w:ascii="Gill Sans Nova" w:hAnsi="Gill Sans Nova"/>
          <w:lang w:val="en-US"/>
        </w:rPr>
        <w:t>.</w:t>
      </w:r>
    </w:p>
    <w:tbl>
      <w:tblPr>
        <w:tblStyle w:val="TableGrid"/>
        <w:tblW w:w="0" w:type="auto"/>
        <w:tblLayout w:type="fixed"/>
        <w:tblLook w:val="04A0" w:firstRow="1" w:lastRow="0" w:firstColumn="1" w:lastColumn="0" w:noHBand="0" w:noVBand="1"/>
      </w:tblPr>
      <w:tblGrid>
        <w:gridCol w:w="1015"/>
        <w:gridCol w:w="5926"/>
        <w:gridCol w:w="6596"/>
      </w:tblGrid>
      <w:tr w:rsidR="00700462" w:rsidRPr="0067769A" w14:paraId="41DEF229" w14:textId="77777777" w:rsidTr="00700462">
        <w:tc>
          <w:tcPr>
            <w:tcW w:w="1015" w:type="dxa"/>
          </w:tcPr>
          <w:p w14:paraId="7F17F9F3" w14:textId="77777777" w:rsidR="0067769A" w:rsidRPr="0067769A" w:rsidRDefault="0067769A" w:rsidP="00F05D0D">
            <w:pPr>
              <w:rPr>
                <w:rFonts w:ascii="Gill Sans Nova" w:hAnsi="Gill Sans Nova"/>
                <w:b/>
                <w:bCs/>
                <w:lang w:val="en-US"/>
              </w:rPr>
            </w:pPr>
            <w:r w:rsidRPr="0067769A">
              <w:rPr>
                <w:rFonts w:ascii="Gill Sans Nova" w:hAnsi="Gill Sans Nova"/>
                <w:b/>
                <w:bCs/>
                <w:lang w:val="en-US"/>
              </w:rPr>
              <w:t xml:space="preserve">Age </w:t>
            </w:r>
          </w:p>
        </w:tc>
        <w:tc>
          <w:tcPr>
            <w:tcW w:w="5926" w:type="dxa"/>
          </w:tcPr>
          <w:p w14:paraId="55DCDD88" w14:textId="77777777" w:rsidR="0067769A" w:rsidRPr="0067769A" w:rsidRDefault="0067769A" w:rsidP="00F05D0D">
            <w:pPr>
              <w:rPr>
                <w:rFonts w:ascii="Gill Sans Nova" w:hAnsi="Gill Sans Nova"/>
                <w:b/>
                <w:bCs/>
                <w:lang w:val="en-US"/>
              </w:rPr>
            </w:pPr>
            <w:r w:rsidRPr="0067769A">
              <w:rPr>
                <w:rFonts w:ascii="Gill Sans Nova" w:hAnsi="Gill Sans Nova"/>
                <w:b/>
                <w:bCs/>
                <w:lang w:val="en-US"/>
              </w:rPr>
              <w:t>Suggested content</w:t>
            </w:r>
          </w:p>
        </w:tc>
        <w:tc>
          <w:tcPr>
            <w:tcW w:w="6596" w:type="dxa"/>
          </w:tcPr>
          <w:p w14:paraId="152B86CC" w14:textId="77777777" w:rsidR="0067769A" w:rsidRPr="0067769A" w:rsidRDefault="0067769A" w:rsidP="00F05D0D">
            <w:pPr>
              <w:rPr>
                <w:rFonts w:ascii="Gill Sans Nova" w:hAnsi="Gill Sans Nova"/>
                <w:b/>
                <w:bCs/>
                <w:lang w:val="en-US"/>
              </w:rPr>
            </w:pPr>
            <w:r w:rsidRPr="0067769A">
              <w:rPr>
                <w:rFonts w:ascii="Gill Sans Nova" w:hAnsi="Gill Sans Nova"/>
                <w:b/>
                <w:bCs/>
                <w:lang w:val="en-US"/>
              </w:rPr>
              <w:t>Creative Exploration</w:t>
            </w:r>
          </w:p>
        </w:tc>
      </w:tr>
      <w:tr w:rsidR="00700462" w:rsidRPr="0067769A" w14:paraId="27CF43E9" w14:textId="77777777" w:rsidTr="00700462">
        <w:tc>
          <w:tcPr>
            <w:tcW w:w="1015" w:type="dxa"/>
          </w:tcPr>
          <w:p w14:paraId="20FCF5A0" w14:textId="77777777" w:rsidR="0067769A" w:rsidRPr="0067769A" w:rsidRDefault="0067769A" w:rsidP="00F05D0D">
            <w:pPr>
              <w:rPr>
                <w:rFonts w:ascii="Gill Sans Nova" w:hAnsi="Gill Sans Nova"/>
                <w:b/>
                <w:bCs/>
                <w:lang w:val="en-US"/>
              </w:rPr>
            </w:pPr>
            <w:r w:rsidRPr="0067769A">
              <w:rPr>
                <w:rFonts w:ascii="Gill Sans Nova" w:hAnsi="Gill Sans Nova"/>
                <w:b/>
                <w:bCs/>
                <w:lang w:val="en-US"/>
              </w:rPr>
              <w:t>0-5:</w:t>
            </w:r>
          </w:p>
        </w:tc>
        <w:tc>
          <w:tcPr>
            <w:tcW w:w="5926" w:type="dxa"/>
          </w:tcPr>
          <w:p w14:paraId="1BC735A4" w14:textId="77777777" w:rsidR="0067769A" w:rsidRPr="002A28F5" w:rsidRDefault="004B74F2" w:rsidP="0067769A">
            <w:pPr>
              <w:pStyle w:val="ListParagraph"/>
              <w:numPr>
                <w:ilvl w:val="0"/>
                <w:numId w:val="12"/>
              </w:numPr>
              <w:rPr>
                <w:rFonts w:ascii="Gill Sans Nova" w:hAnsi="Gill Sans Nova"/>
                <w:lang w:val="en-US"/>
              </w:rPr>
            </w:pPr>
            <w:r>
              <w:t>Importance of talking to God through prayer and other people.</w:t>
            </w:r>
          </w:p>
          <w:p w14:paraId="071EF369" w14:textId="77777777" w:rsidR="002A28F5" w:rsidRPr="0000022D" w:rsidRDefault="002A28F5" w:rsidP="0067769A">
            <w:pPr>
              <w:pStyle w:val="ListParagraph"/>
              <w:numPr>
                <w:ilvl w:val="0"/>
                <w:numId w:val="12"/>
              </w:numPr>
              <w:rPr>
                <w:rFonts w:ascii="Gill Sans Nova" w:hAnsi="Gill Sans Nova"/>
                <w:lang w:val="en-US"/>
              </w:rPr>
            </w:pPr>
            <w:r>
              <w:t>A time for thinking about God and us.</w:t>
            </w:r>
          </w:p>
          <w:p w14:paraId="57AFE776" w14:textId="31D0E84A" w:rsidR="0000022D" w:rsidRDefault="00000000" w:rsidP="0067769A">
            <w:pPr>
              <w:pStyle w:val="ListParagraph"/>
              <w:numPr>
                <w:ilvl w:val="0"/>
                <w:numId w:val="12"/>
              </w:numPr>
              <w:rPr>
                <w:rFonts w:ascii="Gill Sans Nova" w:hAnsi="Gill Sans Nova"/>
                <w:lang w:val="en-US"/>
              </w:rPr>
            </w:pPr>
            <w:hyperlink r:id="rId7" w:history="1">
              <w:r w:rsidR="0000022D" w:rsidRPr="00845F9A">
                <w:rPr>
                  <w:rStyle w:val="Hyperlink"/>
                  <w:rFonts w:ascii="Gill Sans Nova" w:hAnsi="Gill Sans Nova"/>
                  <w:lang w:val="en-US"/>
                </w:rPr>
                <w:t>https://www.eden.co.uk/christian-books/christian-books-for-children/gift-books-for-children/childrens-prayer-books/how-can-i-pray-9781784987572/</w:t>
              </w:r>
            </w:hyperlink>
          </w:p>
          <w:p w14:paraId="1EC78673" w14:textId="77777777" w:rsidR="005C71F6" w:rsidRDefault="005C71F6" w:rsidP="00D10C34">
            <w:pPr>
              <w:pStyle w:val="ListParagraph"/>
              <w:ind w:left="360"/>
              <w:rPr>
                <w:rFonts w:ascii="Gill Sans Nova" w:hAnsi="Gill Sans Nova"/>
                <w:lang w:val="en-US"/>
              </w:rPr>
            </w:pPr>
          </w:p>
          <w:p w14:paraId="06E6B724" w14:textId="77777777" w:rsidR="0000022D" w:rsidRPr="00986956" w:rsidRDefault="0000022D" w:rsidP="00D10C34">
            <w:pPr>
              <w:pStyle w:val="ListParagraph"/>
              <w:ind w:left="360"/>
              <w:rPr>
                <w:rFonts w:ascii="Gill Sans Nova" w:hAnsi="Gill Sans Nova"/>
                <w:lang w:val="en-US"/>
              </w:rPr>
            </w:pPr>
          </w:p>
          <w:p w14:paraId="4D3E7D0B" w14:textId="0B7B5705" w:rsidR="00986956" w:rsidRPr="0067769A" w:rsidRDefault="00986956" w:rsidP="00EC76C3">
            <w:pPr>
              <w:pStyle w:val="ListParagraph"/>
              <w:ind w:left="360"/>
              <w:rPr>
                <w:rFonts w:ascii="Gill Sans Nova" w:hAnsi="Gill Sans Nova"/>
                <w:lang w:val="en-US"/>
              </w:rPr>
            </w:pPr>
          </w:p>
        </w:tc>
        <w:tc>
          <w:tcPr>
            <w:tcW w:w="6596" w:type="dxa"/>
          </w:tcPr>
          <w:p w14:paraId="2143C09C" w14:textId="1A60B871" w:rsidR="002025D4" w:rsidRPr="002025D4" w:rsidRDefault="00700462" w:rsidP="0096278A">
            <w:pPr>
              <w:pStyle w:val="ListParagraph"/>
              <w:numPr>
                <w:ilvl w:val="0"/>
                <w:numId w:val="12"/>
              </w:numPr>
              <w:rPr>
                <w:rFonts w:ascii="Gill Sans Nova" w:hAnsi="Gill Sans Nova"/>
                <w:lang w:val="en-US"/>
              </w:rPr>
            </w:pPr>
            <w:r w:rsidRPr="00700462">
              <w:rPr>
                <w:color w:val="000000"/>
              </w:rPr>
              <w:t>Making prayer hands.</w:t>
            </w:r>
          </w:p>
          <w:p w14:paraId="214DC9E6" w14:textId="356C8D24" w:rsidR="0096278A" w:rsidRPr="002025D4" w:rsidRDefault="00000000" w:rsidP="0096278A">
            <w:pPr>
              <w:pStyle w:val="ListParagraph"/>
              <w:numPr>
                <w:ilvl w:val="0"/>
                <w:numId w:val="12"/>
              </w:numPr>
              <w:rPr>
                <w:rStyle w:val="Hyperlink"/>
                <w:rFonts w:ascii="Gill Sans Nova" w:hAnsi="Gill Sans Nova"/>
                <w:color w:val="auto"/>
                <w:u w:val="none"/>
                <w:lang w:val="en-US"/>
              </w:rPr>
            </w:pPr>
            <w:hyperlink r:id="rId8" w:history="1">
              <w:r w:rsidR="002025D4" w:rsidRPr="00CB75EE">
                <w:rPr>
                  <w:rStyle w:val="Hyperlink"/>
                </w:rPr>
                <w:t>https://www.yourmodernfamily.com/diy-prayer-hands-kids/</w:t>
              </w:r>
            </w:hyperlink>
          </w:p>
          <w:p w14:paraId="42AB0C7F" w14:textId="77777777" w:rsidR="002025D4" w:rsidRPr="0096278A" w:rsidRDefault="002025D4" w:rsidP="002025D4">
            <w:pPr>
              <w:pStyle w:val="ListParagraph"/>
              <w:ind w:left="360"/>
              <w:rPr>
                <w:rFonts w:ascii="Gill Sans Nova" w:hAnsi="Gill Sans Nova"/>
                <w:lang w:val="en-US"/>
              </w:rPr>
            </w:pPr>
          </w:p>
          <w:p w14:paraId="0E7B91BD" w14:textId="31563F41" w:rsidR="0067769A" w:rsidRPr="002025D4" w:rsidRDefault="0096278A" w:rsidP="002025D4">
            <w:pPr>
              <w:pStyle w:val="ListParagraph"/>
              <w:numPr>
                <w:ilvl w:val="0"/>
                <w:numId w:val="12"/>
              </w:numPr>
              <w:rPr>
                <w:rFonts w:cstheme="minorHAnsi"/>
              </w:rPr>
            </w:pPr>
            <w:r w:rsidRPr="002025D4">
              <w:rPr>
                <w:rFonts w:cstheme="minorHAnsi"/>
                <w:color w:val="000000"/>
              </w:rPr>
              <w:t>Explorin</w:t>
            </w:r>
            <w:r w:rsidR="002025D4" w:rsidRPr="002025D4">
              <w:rPr>
                <w:rFonts w:cstheme="minorHAnsi"/>
                <w:color w:val="000000"/>
              </w:rPr>
              <w:t xml:space="preserve">g  </w:t>
            </w:r>
            <w:r w:rsidR="002025D4" w:rsidRPr="002025D4">
              <w:rPr>
                <w:rFonts w:cstheme="minorHAnsi"/>
              </w:rPr>
              <w:t>Lent</w:t>
            </w:r>
          </w:p>
          <w:p w14:paraId="46E4435F" w14:textId="563B2572" w:rsidR="00D10C34" w:rsidRPr="00D10C34" w:rsidRDefault="00D10C34" w:rsidP="00D10C34">
            <w:pPr>
              <w:pStyle w:val="ListParagraph"/>
              <w:ind w:left="0"/>
            </w:pPr>
          </w:p>
          <w:p w14:paraId="0A775D7C" w14:textId="7B88696E" w:rsidR="002025D4" w:rsidRPr="00D10C34" w:rsidRDefault="00D10C34" w:rsidP="00D10C34">
            <w:pPr>
              <w:pStyle w:val="ListParagraph"/>
              <w:ind w:left="0"/>
              <w:rPr>
                <w:rFonts w:cstheme="minorHAnsi"/>
              </w:rPr>
            </w:pPr>
            <w:hyperlink r:id="rId9" w:history="1">
              <w:r w:rsidRPr="00292B82">
                <w:rPr>
                  <w:rStyle w:val="Hyperlink"/>
                  <w:rFonts w:cstheme="minorHAnsi"/>
                </w:rPr>
                <w:t>https://drive.google.com/file/d/1Vp1aA6kG43mLob3zylev66ICZsQvdjqt/view</w:t>
              </w:r>
            </w:hyperlink>
          </w:p>
          <w:p w14:paraId="72851460" w14:textId="77777777" w:rsidR="002025D4" w:rsidRDefault="002025D4" w:rsidP="002025D4">
            <w:pPr>
              <w:rPr>
                <w:rFonts w:cstheme="minorHAnsi"/>
              </w:rPr>
            </w:pPr>
          </w:p>
          <w:p w14:paraId="7B2DD19C" w14:textId="25EE3D01" w:rsidR="002025D4" w:rsidRPr="00700462" w:rsidRDefault="002025D4" w:rsidP="002025D4">
            <w:pPr>
              <w:rPr>
                <w:rFonts w:ascii="Gill Sans Nova" w:hAnsi="Gill Sans Nova"/>
                <w:lang w:val="en-US"/>
              </w:rPr>
            </w:pPr>
          </w:p>
        </w:tc>
      </w:tr>
      <w:tr w:rsidR="00700462" w:rsidRPr="0067769A" w14:paraId="64BCEB6A" w14:textId="77777777" w:rsidTr="00700462">
        <w:tc>
          <w:tcPr>
            <w:tcW w:w="1015" w:type="dxa"/>
          </w:tcPr>
          <w:p w14:paraId="556D0D65" w14:textId="77777777" w:rsidR="0067769A" w:rsidRPr="0067769A" w:rsidRDefault="0067769A" w:rsidP="00F05D0D">
            <w:pPr>
              <w:rPr>
                <w:rFonts w:ascii="Gill Sans Nova" w:hAnsi="Gill Sans Nova"/>
                <w:b/>
                <w:bCs/>
                <w:lang w:val="en-US"/>
              </w:rPr>
            </w:pPr>
            <w:r w:rsidRPr="0067769A">
              <w:rPr>
                <w:rFonts w:ascii="Gill Sans Nova" w:hAnsi="Gill Sans Nova"/>
                <w:b/>
                <w:bCs/>
                <w:lang w:val="en-US"/>
              </w:rPr>
              <w:t>5-7:</w:t>
            </w:r>
          </w:p>
        </w:tc>
        <w:tc>
          <w:tcPr>
            <w:tcW w:w="5926" w:type="dxa"/>
          </w:tcPr>
          <w:p w14:paraId="5AB33AE0" w14:textId="491DFB7D" w:rsidR="0067769A" w:rsidRDefault="004B74F2" w:rsidP="004B74F2">
            <w:pPr>
              <w:pStyle w:val="ListParagraph"/>
              <w:numPr>
                <w:ilvl w:val="0"/>
                <w:numId w:val="12"/>
              </w:numPr>
              <w:rPr>
                <w:rFonts w:ascii="Gill Sans Nova" w:hAnsi="Gill Sans Nova"/>
                <w:lang w:val="en-US"/>
              </w:rPr>
            </w:pPr>
            <w:r>
              <w:rPr>
                <w:rFonts w:ascii="Gill Sans Nova" w:hAnsi="Gill Sans Nova"/>
                <w:lang w:val="en-US"/>
              </w:rPr>
              <w:t>How talking to God enables you to make a difference in your own or others’ lives.</w:t>
            </w:r>
          </w:p>
          <w:p w14:paraId="46D84127" w14:textId="77777777" w:rsidR="004B74F2" w:rsidRDefault="002A28F5" w:rsidP="004B74F2">
            <w:pPr>
              <w:pStyle w:val="ListParagraph"/>
              <w:numPr>
                <w:ilvl w:val="0"/>
                <w:numId w:val="12"/>
              </w:numPr>
              <w:rPr>
                <w:rFonts w:ascii="Gill Sans Nova" w:hAnsi="Gill Sans Nova"/>
                <w:lang w:val="en-US"/>
              </w:rPr>
            </w:pPr>
            <w:r>
              <w:rPr>
                <w:rFonts w:ascii="Gill Sans Nova" w:hAnsi="Gill Sans Nova"/>
                <w:lang w:val="en-US"/>
              </w:rPr>
              <w:t>A time of thinking about God, ourselves, and each other.</w:t>
            </w:r>
          </w:p>
          <w:p w14:paraId="0AC7BAFA" w14:textId="77777777" w:rsidR="00316904" w:rsidRDefault="00316904" w:rsidP="00D10C34">
            <w:pPr>
              <w:pStyle w:val="ListParagraph"/>
              <w:ind w:left="360"/>
              <w:rPr>
                <w:rFonts w:ascii="Gill Sans Nova" w:hAnsi="Gill Sans Nova"/>
                <w:lang w:val="en-US"/>
              </w:rPr>
            </w:pPr>
          </w:p>
          <w:p w14:paraId="7F4EBD79" w14:textId="2B5CD194" w:rsidR="00316904" w:rsidRDefault="00316904" w:rsidP="00316904">
            <w:pPr>
              <w:pStyle w:val="ListParagraph"/>
              <w:numPr>
                <w:ilvl w:val="0"/>
                <w:numId w:val="12"/>
              </w:numPr>
              <w:rPr>
                <w:rFonts w:ascii="Gill Sans Nova" w:hAnsi="Gill Sans Nova"/>
                <w:lang w:val="en-US"/>
              </w:rPr>
            </w:pPr>
            <w:r>
              <w:rPr>
                <w:rFonts w:ascii="Gill Sans Nova" w:hAnsi="Gill Sans Nova"/>
                <w:lang w:val="en-US"/>
              </w:rPr>
              <w:lastRenderedPageBreak/>
              <w:t>We look at our lives and what we’ve done.  How can we make things better with God and those around us.</w:t>
            </w:r>
          </w:p>
          <w:p w14:paraId="6AE07A03" w14:textId="5AC177AC" w:rsidR="00316904" w:rsidRDefault="00316904" w:rsidP="004B74F2">
            <w:pPr>
              <w:pStyle w:val="ListParagraph"/>
              <w:numPr>
                <w:ilvl w:val="0"/>
                <w:numId w:val="12"/>
              </w:numPr>
              <w:rPr>
                <w:rFonts w:ascii="Gill Sans Nova" w:hAnsi="Gill Sans Nova"/>
                <w:lang w:val="en-US"/>
              </w:rPr>
            </w:pPr>
            <w:r>
              <w:rPr>
                <w:rFonts w:ascii="Gill Sans Nova" w:hAnsi="Gill Sans Nova"/>
                <w:lang w:val="en-US"/>
              </w:rPr>
              <w:t xml:space="preserve">What is Lent anyway? </w:t>
            </w:r>
            <w:hyperlink r:id="rId10" w:history="1">
              <w:r w:rsidRPr="00845F9A">
                <w:rPr>
                  <w:rStyle w:val="Hyperlink"/>
                  <w:rFonts w:ascii="Gill Sans Nova" w:hAnsi="Gill Sans Nova"/>
                  <w:lang w:val="en-US"/>
                </w:rPr>
                <w:t>https://www.youtube.com/watch?v=xKjEDrvkHUg</w:t>
              </w:r>
            </w:hyperlink>
          </w:p>
          <w:p w14:paraId="04B130F0" w14:textId="20E34A92" w:rsidR="0000022D" w:rsidRDefault="00000000" w:rsidP="005945DC">
            <w:pPr>
              <w:pStyle w:val="ListParagraph"/>
              <w:ind w:left="360"/>
              <w:rPr>
                <w:rFonts w:ascii="Gill Sans Nova" w:hAnsi="Gill Sans Nova"/>
                <w:lang w:val="en-US"/>
              </w:rPr>
            </w:pPr>
            <w:hyperlink r:id="rId11" w:history="1">
              <w:r w:rsidR="005945DC" w:rsidRPr="00845F9A">
                <w:rPr>
                  <w:rStyle w:val="Hyperlink"/>
                  <w:rFonts w:ascii="Gill Sans Nova" w:hAnsi="Gill Sans Nova"/>
                  <w:lang w:val="en-US"/>
                </w:rPr>
                <w:t>https://www.eden.co.uk/age-8-to-10-easter-and-lent-books/watch-and-pray-child-single-copy/</w:t>
              </w:r>
            </w:hyperlink>
          </w:p>
          <w:p w14:paraId="224D3F5D" w14:textId="51AE3035" w:rsidR="00316904" w:rsidRPr="00F27B1C" w:rsidRDefault="005C71F6" w:rsidP="00F27B1C">
            <w:pPr>
              <w:pStyle w:val="ListParagraph"/>
              <w:numPr>
                <w:ilvl w:val="0"/>
                <w:numId w:val="12"/>
              </w:numPr>
              <w:rPr>
                <w:rFonts w:ascii="Gill Sans Nova" w:hAnsi="Gill Sans Nova"/>
                <w:lang w:val="en-US"/>
              </w:rPr>
            </w:pPr>
            <w:r>
              <w:rPr>
                <w:rFonts w:ascii="Gill Sans Nova" w:hAnsi="Gill Sans Nova"/>
                <w:lang w:val="en-US"/>
              </w:rPr>
              <w:t>Barnabas Read-Aloud Bible Matthew 4:  1-13</w:t>
            </w:r>
          </w:p>
          <w:p w14:paraId="33D87990" w14:textId="22E0DC8E" w:rsidR="00EC76C3" w:rsidRPr="0067769A" w:rsidRDefault="00EC76C3" w:rsidP="00316904">
            <w:pPr>
              <w:pStyle w:val="ListParagraph"/>
              <w:ind w:left="360"/>
              <w:rPr>
                <w:rFonts w:ascii="Gill Sans Nova" w:hAnsi="Gill Sans Nova"/>
                <w:lang w:val="en-US"/>
              </w:rPr>
            </w:pPr>
          </w:p>
        </w:tc>
        <w:tc>
          <w:tcPr>
            <w:tcW w:w="6596" w:type="dxa"/>
          </w:tcPr>
          <w:p w14:paraId="0A38C1AF" w14:textId="77777777" w:rsidR="008A11D7" w:rsidRDefault="00E5618D" w:rsidP="002025D4">
            <w:pPr>
              <w:pStyle w:val="NormalWeb"/>
              <w:rPr>
                <w:rFonts w:asciiTheme="minorHAnsi" w:hAnsiTheme="minorHAnsi" w:cstheme="minorHAnsi"/>
                <w:color w:val="000000"/>
                <w:sz w:val="22"/>
                <w:szCs w:val="22"/>
              </w:rPr>
            </w:pPr>
            <w:r w:rsidRPr="00E5618D">
              <w:rPr>
                <w:rFonts w:asciiTheme="minorHAnsi" w:hAnsiTheme="minorHAnsi" w:cstheme="minorHAnsi"/>
                <w:color w:val="000000"/>
                <w:sz w:val="22"/>
                <w:szCs w:val="22"/>
              </w:rPr>
              <w:lastRenderedPageBreak/>
              <w:t>- Talking to God- giving thanks and giving something up to help others</w:t>
            </w:r>
          </w:p>
          <w:p w14:paraId="6F0F5549" w14:textId="2564883A" w:rsidR="008A11D7" w:rsidRDefault="00D10C34" w:rsidP="002025D4">
            <w:pPr>
              <w:pStyle w:val="NormalWeb"/>
              <w:rPr>
                <w:rFonts w:asciiTheme="minorHAnsi" w:hAnsiTheme="minorHAnsi" w:cstheme="minorHAnsi"/>
                <w:color w:val="000000"/>
                <w:sz w:val="22"/>
                <w:szCs w:val="22"/>
              </w:rPr>
            </w:pPr>
            <w:r>
              <w:t xml:space="preserve">- </w:t>
            </w:r>
            <w:hyperlink r:id="rId12" w:history="1">
              <w:r w:rsidRPr="00292B82">
                <w:rPr>
                  <w:rStyle w:val="Hyperlink"/>
                  <w:rFonts w:asciiTheme="minorHAnsi" w:hAnsiTheme="minorHAnsi" w:cstheme="minorHAnsi"/>
                  <w:sz w:val="22"/>
                  <w:szCs w:val="22"/>
                </w:rPr>
                <w:t xml:space="preserve">https://www.muddychurch.co.uk/lent-40-moments- </w:t>
              </w:r>
              <w:r w:rsidRPr="00292B82">
                <w:rPr>
                  <w:rStyle w:val="Hyperlink"/>
                  <w:rFonts w:cstheme="minorHAnsi"/>
                </w:rPr>
                <w:t xml:space="preserve">  </w:t>
              </w:r>
              <w:r w:rsidRPr="00292B82">
                <w:rPr>
                  <w:rStyle w:val="Hyperlink"/>
                  <w:rFonts w:asciiTheme="minorHAnsi" w:hAnsiTheme="minorHAnsi" w:cstheme="minorHAnsi"/>
                  <w:sz w:val="22"/>
                  <w:szCs w:val="22"/>
                </w:rPr>
                <w:t>and-40-bags</w:t>
              </w:r>
            </w:hyperlink>
            <w:r w:rsidR="008A11D7" w:rsidRPr="008A11D7">
              <w:rPr>
                <w:rFonts w:asciiTheme="minorHAnsi" w:hAnsiTheme="minorHAnsi" w:cstheme="minorHAnsi"/>
                <w:color w:val="000000"/>
                <w:sz w:val="22"/>
                <w:szCs w:val="22"/>
              </w:rPr>
              <w:t xml:space="preserve"> </w:t>
            </w:r>
          </w:p>
          <w:p w14:paraId="4E961877" w14:textId="168CAD2A" w:rsidR="002025D4" w:rsidRDefault="008A11D7" w:rsidP="002025D4">
            <w:pPr>
              <w:pStyle w:val="NormalWeb"/>
              <w:rPr>
                <w:rStyle w:val="Hyperlink"/>
                <w:rFonts w:asciiTheme="minorHAnsi" w:hAnsiTheme="minorHAnsi" w:cstheme="minorHAnsi"/>
                <w:sz w:val="22"/>
                <w:szCs w:val="22"/>
              </w:rPr>
            </w:pPr>
            <w:r>
              <w:rPr>
                <w:rFonts w:asciiTheme="minorHAnsi" w:hAnsiTheme="minorHAnsi" w:cstheme="minorHAnsi"/>
                <w:color w:val="000000"/>
                <w:sz w:val="22"/>
                <w:szCs w:val="22"/>
              </w:rPr>
              <w:lastRenderedPageBreak/>
              <w:t>-</w:t>
            </w:r>
            <w:r w:rsidR="002025D4" w:rsidRPr="002025D4">
              <w:rPr>
                <w:rFonts w:asciiTheme="minorHAnsi" w:hAnsiTheme="minorHAnsi" w:cstheme="minorHAnsi"/>
                <w:color w:val="000000"/>
                <w:sz w:val="22"/>
                <w:szCs w:val="22"/>
              </w:rPr>
              <w:t xml:space="preserve"> </w:t>
            </w:r>
            <w:hyperlink r:id="rId13" w:history="1">
              <w:r w:rsidR="002025D4" w:rsidRPr="00CB75EE">
                <w:rPr>
                  <w:rStyle w:val="Hyperlink"/>
                  <w:rFonts w:asciiTheme="minorHAnsi" w:hAnsiTheme="minorHAnsi" w:cstheme="minorHAnsi"/>
                  <w:sz w:val="22"/>
                  <w:szCs w:val="22"/>
                </w:rPr>
                <w:t>https://meaningfulmama.com/cross-fingerprint-craft-awana-cubbies-bear-hug-18.html</w:t>
              </w:r>
            </w:hyperlink>
          </w:p>
          <w:p w14:paraId="06107731" w14:textId="528935F8" w:rsidR="0067769A" w:rsidRDefault="00B6220A" w:rsidP="00D10C3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hyperlink r:id="rId14" w:history="1">
              <w:r w:rsidRPr="00292B82">
                <w:rPr>
                  <w:rStyle w:val="Hyperlink"/>
                  <w:rFonts w:asciiTheme="minorHAnsi" w:hAnsiTheme="minorHAnsi" w:cstheme="minorHAnsi"/>
                  <w:sz w:val="22"/>
                  <w:szCs w:val="22"/>
                </w:rPr>
                <w:t>https://www.sunhatsandwellieboots.com/2023/02/eco-lent-resource-for-kids-what.html</w:t>
              </w:r>
            </w:hyperlink>
          </w:p>
          <w:p w14:paraId="01DBB50A" w14:textId="226579DF" w:rsidR="00B6220A" w:rsidRPr="00E5618D" w:rsidRDefault="00B6220A" w:rsidP="00D10C34">
            <w:pPr>
              <w:pStyle w:val="NormalWeb"/>
              <w:rPr>
                <w:rFonts w:asciiTheme="minorHAnsi" w:hAnsiTheme="minorHAnsi" w:cstheme="minorHAnsi"/>
                <w:color w:val="000000"/>
                <w:sz w:val="22"/>
                <w:szCs w:val="22"/>
              </w:rPr>
            </w:pPr>
          </w:p>
        </w:tc>
      </w:tr>
      <w:tr w:rsidR="00700462" w:rsidRPr="0067769A" w14:paraId="2EFB8D55" w14:textId="77777777" w:rsidTr="00700462">
        <w:tc>
          <w:tcPr>
            <w:tcW w:w="1015" w:type="dxa"/>
          </w:tcPr>
          <w:p w14:paraId="3EA036D9" w14:textId="77777777" w:rsidR="0067769A" w:rsidRPr="0067769A" w:rsidRDefault="0067769A" w:rsidP="00F05D0D">
            <w:pPr>
              <w:rPr>
                <w:rFonts w:ascii="Gill Sans Nova" w:hAnsi="Gill Sans Nova"/>
                <w:b/>
                <w:bCs/>
                <w:lang w:val="en-US"/>
              </w:rPr>
            </w:pPr>
            <w:r w:rsidRPr="0067769A">
              <w:rPr>
                <w:rFonts w:ascii="Gill Sans Nova" w:hAnsi="Gill Sans Nova"/>
                <w:b/>
                <w:bCs/>
                <w:lang w:val="en-US"/>
              </w:rPr>
              <w:lastRenderedPageBreak/>
              <w:t>7-11</w:t>
            </w:r>
          </w:p>
        </w:tc>
        <w:tc>
          <w:tcPr>
            <w:tcW w:w="5926" w:type="dxa"/>
          </w:tcPr>
          <w:p w14:paraId="7B0354CF" w14:textId="77777777" w:rsidR="0067769A" w:rsidRDefault="002A28F5" w:rsidP="0067769A">
            <w:pPr>
              <w:pStyle w:val="ListParagraph"/>
              <w:numPr>
                <w:ilvl w:val="0"/>
                <w:numId w:val="12"/>
              </w:numPr>
              <w:rPr>
                <w:rFonts w:ascii="Gill Sans Nova" w:hAnsi="Gill Sans Nova"/>
                <w:lang w:val="en-US"/>
              </w:rPr>
            </w:pPr>
            <w:r>
              <w:rPr>
                <w:rFonts w:ascii="Gill Sans Nova" w:hAnsi="Gill Sans Nova"/>
                <w:lang w:val="en-US"/>
              </w:rPr>
              <w:t>The linking of prayer to action as individuals or groups that will make a difference to how we live.</w:t>
            </w:r>
          </w:p>
          <w:p w14:paraId="7CF927A8" w14:textId="77777777" w:rsidR="002A28F5" w:rsidRDefault="002A28F5" w:rsidP="0067769A">
            <w:pPr>
              <w:pStyle w:val="ListParagraph"/>
              <w:numPr>
                <w:ilvl w:val="0"/>
                <w:numId w:val="12"/>
              </w:numPr>
              <w:rPr>
                <w:rFonts w:ascii="Gill Sans Nova" w:hAnsi="Gill Sans Nova"/>
                <w:lang w:val="en-US"/>
              </w:rPr>
            </w:pPr>
            <w:r>
              <w:rPr>
                <w:rFonts w:ascii="Gill Sans Nova" w:hAnsi="Gill Sans Nova"/>
                <w:lang w:val="en-US"/>
              </w:rPr>
              <w:t>A time of thinking about God, ourselves, and each other. God’s world, my world, and our world.</w:t>
            </w:r>
          </w:p>
          <w:p w14:paraId="3CF489CE" w14:textId="3631A211" w:rsidR="00B019AE" w:rsidRDefault="00B019AE" w:rsidP="0067769A">
            <w:pPr>
              <w:pStyle w:val="ListParagraph"/>
              <w:numPr>
                <w:ilvl w:val="0"/>
                <w:numId w:val="12"/>
              </w:numPr>
              <w:rPr>
                <w:rFonts w:ascii="Gill Sans Nova" w:hAnsi="Gill Sans Nova"/>
                <w:lang w:val="en-US"/>
              </w:rPr>
            </w:pPr>
            <w:r>
              <w:rPr>
                <w:rFonts w:ascii="Gill Sans Nova" w:hAnsi="Gill Sans Nova"/>
                <w:lang w:val="en-US"/>
              </w:rPr>
              <w:t>Matthew 4:  1-13 and Mark1:  12-13</w:t>
            </w:r>
          </w:p>
          <w:p w14:paraId="7DC8DD98" w14:textId="775D31D3" w:rsidR="005945DC" w:rsidRPr="005945DC" w:rsidRDefault="0096297B" w:rsidP="005945DC">
            <w:pPr>
              <w:pStyle w:val="ListParagraph"/>
              <w:numPr>
                <w:ilvl w:val="0"/>
                <w:numId w:val="12"/>
              </w:numPr>
              <w:rPr>
                <w:rFonts w:ascii="Gill Sans Nova" w:hAnsi="Gill Sans Nova"/>
                <w:lang w:val="en-US"/>
              </w:rPr>
            </w:pPr>
            <w:r w:rsidRPr="005945DC">
              <w:rPr>
                <w:rFonts w:ascii="Gill Sans Nova" w:hAnsi="Gill Sans Nova"/>
                <w:lang w:val="en-US"/>
              </w:rPr>
              <w:t xml:space="preserve">Primary Assemblies </w:t>
            </w:r>
            <w:r w:rsidR="005945DC" w:rsidRPr="005945DC">
              <w:rPr>
                <w:rFonts w:ascii="Gill Sans Nova" w:hAnsi="Gill Sans Nova"/>
                <w:lang w:val="en-US"/>
              </w:rPr>
              <w:t>– The Festival of Len</w:t>
            </w:r>
            <w:r w:rsidR="005945DC">
              <w:rPr>
                <w:rFonts w:ascii="Gill Sans Nova" w:hAnsi="Gill Sans Nova"/>
                <w:lang w:val="en-US"/>
              </w:rPr>
              <w:t>t</w:t>
            </w:r>
          </w:p>
          <w:p w14:paraId="356DF043" w14:textId="2D8F7AD2" w:rsidR="00CC08D4" w:rsidRPr="00CC08D4" w:rsidRDefault="00000000" w:rsidP="005945DC">
            <w:pPr>
              <w:shd w:val="clear" w:color="auto" w:fill="FFFFFF"/>
              <w:spacing w:after="160" w:line="259" w:lineRule="auto"/>
              <w:rPr>
                <w:rFonts w:ascii="Gill Sans Nova" w:hAnsi="Gill Sans Nova"/>
                <w:lang w:val="en-US"/>
              </w:rPr>
            </w:pPr>
            <w:hyperlink r:id="rId15" w:history="1">
              <w:r w:rsidR="005945DC" w:rsidRPr="00845F9A">
                <w:rPr>
                  <w:rStyle w:val="Hyperlink"/>
                  <w:rFonts w:ascii="Gill Sans Nova" w:hAnsi="Gill Sans Nova"/>
                  <w:lang w:val="en-US"/>
                </w:rPr>
                <w:t>https://www.bbc.co.uk/teach/school-radio/assemblies-ks1-ks2-lent/zy6br2p</w:t>
              </w:r>
            </w:hyperlink>
          </w:p>
          <w:p w14:paraId="7FD7D1A5" w14:textId="6730C049" w:rsidR="00CC08D4" w:rsidRPr="00CC08D4" w:rsidRDefault="00CC08D4" w:rsidP="00CC08D4">
            <w:pPr>
              <w:pStyle w:val="ListParagraph"/>
              <w:numPr>
                <w:ilvl w:val="0"/>
                <w:numId w:val="19"/>
              </w:numPr>
              <w:shd w:val="clear" w:color="auto" w:fill="FFFFFF"/>
              <w:rPr>
                <w:rFonts w:ascii="Gill Sans Nova" w:hAnsi="Gill Sans Nova"/>
                <w:kern w:val="0"/>
                <w:lang w:val="en-US"/>
                <w14:ligatures w14:val="none"/>
              </w:rPr>
            </w:pPr>
            <w:r w:rsidRPr="00CC08D4">
              <w:t>Bring nature into your home or garden. What could you grow inside your home, in the garden or even at church? Plant a herb or flower as a reminder of our responsibility to steward God’s earth. As you tend to this plant, prayerfully ask God how you might nurture nature better at home over the Lent period and beyond.</w:t>
            </w:r>
          </w:p>
          <w:p w14:paraId="10C4602F" w14:textId="48085B5E" w:rsidR="0049572E" w:rsidRPr="005945DC" w:rsidRDefault="0049572E" w:rsidP="005945DC">
            <w:pPr>
              <w:shd w:val="clear" w:color="auto" w:fill="FFFFFF"/>
              <w:rPr>
                <w:rFonts w:ascii="Arial" w:eastAsia="Times New Roman" w:hAnsi="Arial" w:cs="Arial"/>
                <w:color w:val="202124"/>
                <w:sz w:val="24"/>
                <w:szCs w:val="24"/>
                <w:lang w:eastAsia="en-GB"/>
              </w:rPr>
            </w:pPr>
          </w:p>
        </w:tc>
        <w:tc>
          <w:tcPr>
            <w:tcW w:w="6596" w:type="dxa"/>
          </w:tcPr>
          <w:p w14:paraId="6D39D7A4" w14:textId="3EA67D6A" w:rsidR="002025D4" w:rsidRPr="002025D4" w:rsidRDefault="002025D4" w:rsidP="002025D4">
            <w:pPr>
              <w:rPr>
                <w:rFonts w:ascii="Gill Sans Nova" w:hAnsi="Gill Sans Nova"/>
              </w:rPr>
            </w:pPr>
            <w:r>
              <w:rPr>
                <w:color w:val="000000"/>
              </w:rPr>
              <w:t>-</w:t>
            </w:r>
            <w:r w:rsidR="00E5618D" w:rsidRPr="002025D4">
              <w:rPr>
                <w:color w:val="000000"/>
              </w:rPr>
              <w:t>What is Lent? Looking at what Lent means and activities to create</w:t>
            </w:r>
          </w:p>
          <w:p w14:paraId="64E54B3E" w14:textId="77777777" w:rsidR="002025D4" w:rsidRPr="002025D4" w:rsidRDefault="002025D4" w:rsidP="002025D4">
            <w:pPr>
              <w:pStyle w:val="ListParagraph"/>
              <w:ind w:left="360"/>
              <w:rPr>
                <w:rFonts w:ascii="Gill Sans Nova" w:hAnsi="Gill Sans Nova"/>
              </w:rPr>
            </w:pPr>
          </w:p>
          <w:p w14:paraId="5C7EED4C" w14:textId="0FCDD94C" w:rsidR="00E5618D" w:rsidRDefault="002025D4" w:rsidP="002025D4">
            <w:pPr>
              <w:rPr>
                <w:color w:val="000000"/>
              </w:rPr>
            </w:pPr>
            <w:r>
              <w:rPr>
                <w:color w:val="000000"/>
              </w:rPr>
              <w:t xml:space="preserve">  -</w:t>
            </w:r>
            <w:hyperlink r:id="rId16" w:history="1">
              <w:r w:rsidRPr="00CB75EE">
                <w:rPr>
                  <w:rStyle w:val="Hyperlink"/>
                </w:rPr>
                <w:t>https://www.youtube.com/watch?v=m3L3c23MfC0</w:t>
              </w:r>
            </w:hyperlink>
          </w:p>
          <w:p w14:paraId="266E5986" w14:textId="77777777" w:rsidR="002025D4" w:rsidRDefault="002025D4" w:rsidP="002025D4">
            <w:pPr>
              <w:rPr>
                <w:color w:val="000000"/>
              </w:rPr>
            </w:pPr>
          </w:p>
          <w:p w14:paraId="52AB25AF" w14:textId="2469D5D1" w:rsidR="002025D4" w:rsidRDefault="00E5618D" w:rsidP="002025D4">
            <w:pPr>
              <w:rPr>
                <w:color w:val="000000"/>
              </w:rPr>
            </w:pPr>
            <w:r w:rsidRPr="002025D4">
              <w:rPr>
                <w:color w:val="000000"/>
              </w:rPr>
              <w:t xml:space="preserve">Making a lent spiral and Easter garden. </w:t>
            </w:r>
            <w:r w:rsidR="002025D4" w:rsidRPr="002025D4">
              <w:rPr>
                <w:color w:val="000000"/>
              </w:rPr>
              <w:t>–</w:t>
            </w:r>
            <w:r w:rsidRPr="002025D4">
              <w:rPr>
                <w:color w:val="000000"/>
              </w:rPr>
              <w:t xml:space="preserve"> </w:t>
            </w:r>
          </w:p>
          <w:p w14:paraId="6A1E7089" w14:textId="77777777" w:rsidR="002025D4" w:rsidRPr="002025D4" w:rsidRDefault="002025D4" w:rsidP="002025D4">
            <w:pPr>
              <w:rPr>
                <w:rFonts w:ascii="Gill Sans Nova" w:hAnsi="Gill Sans Nova"/>
              </w:rPr>
            </w:pPr>
          </w:p>
          <w:p w14:paraId="04C7B385" w14:textId="45DB9011" w:rsidR="0067769A" w:rsidRPr="002025D4" w:rsidRDefault="002025D4" w:rsidP="002025D4">
            <w:pPr>
              <w:rPr>
                <w:rFonts w:ascii="Gill Sans Nova" w:hAnsi="Gill Sans Nova"/>
              </w:rPr>
            </w:pPr>
            <w:r>
              <w:rPr>
                <w:rFonts w:ascii="Gill Sans Nova" w:hAnsi="Gill Sans Nova"/>
              </w:rPr>
              <w:t>-</w:t>
            </w:r>
            <w:hyperlink r:id="rId17" w:history="1">
              <w:r w:rsidRPr="00CB75EE">
                <w:rPr>
                  <w:rStyle w:val="Hyperlink"/>
                  <w:rFonts w:ascii="Gill Sans Nova" w:hAnsi="Gill Sans Nova"/>
                </w:rPr>
                <w:t>https://aroundtheyear.org/lent-crafts-for-children/</w:t>
              </w:r>
            </w:hyperlink>
          </w:p>
          <w:p w14:paraId="0EF6D950" w14:textId="67094FF3" w:rsidR="002025D4" w:rsidRPr="002025D4" w:rsidRDefault="002025D4" w:rsidP="002025D4">
            <w:pPr>
              <w:pStyle w:val="ListParagraph"/>
              <w:ind w:left="360"/>
              <w:rPr>
                <w:rFonts w:ascii="Gill Sans Nova" w:hAnsi="Gill Sans Nova"/>
              </w:rPr>
            </w:pPr>
          </w:p>
        </w:tc>
      </w:tr>
      <w:tr w:rsidR="00700462" w:rsidRPr="0067769A" w14:paraId="25F18A81" w14:textId="77777777" w:rsidTr="00700462">
        <w:tc>
          <w:tcPr>
            <w:tcW w:w="1015" w:type="dxa"/>
          </w:tcPr>
          <w:p w14:paraId="0369C35C" w14:textId="77777777" w:rsidR="0067769A" w:rsidRPr="0067769A" w:rsidRDefault="0067769A" w:rsidP="00F05D0D">
            <w:pPr>
              <w:rPr>
                <w:rFonts w:ascii="Gill Sans Nova" w:hAnsi="Gill Sans Nova"/>
                <w:b/>
                <w:bCs/>
                <w:lang w:val="en-US"/>
              </w:rPr>
            </w:pPr>
            <w:r w:rsidRPr="0067769A">
              <w:rPr>
                <w:rFonts w:ascii="Gill Sans Nova" w:hAnsi="Gill Sans Nova"/>
                <w:b/>
                <w:bCs/>
                <w:lang w:val="en-US"/>
              </w:rPr>
              <w:t>11-17</w:t>
            </w:r>
          </w:p>
        </w:tc>
        <w:tc>
          <w:tcPr>
            <w:tcW w:w="5926" w:type="dxa"/>
          </w:tcPr>
          <w:p w14:paraId="7F281650" w14:textId="0AD3F3A4" w:rsidR="00EC76C3" w:rsidRDefault="0067769A" w:rsidP="0067769A">
            <w:pPr>
              <w:pStyle w:val="ListParagraph"/>
              <w:numPr>
                <w:ilvl w:val="0"/>
                <w:numId w:val="12"/>
              </w:numPr>
              <w:rPr>
                <w:rFonts w:ascii="Gill Sans Nova" w:hAnsi="Gill Sans Nova"/>
                <w:lang w:val="en-US"/>
              </w:rPr>
            </w:pPr>
            <w:r w:rsidRPr="0067769A">
              <w:rPr>
                <w:rFonts w:ascii="Gill Sans Nova" w:hAnsi="Gill Sans Nova"/>
                <w:lang w:val="en-US"/>
              </w:rPr>
              <w:t xml:space="preserve"> </w:t>
            </w:r>
            <w:r w:rsidR="00EC76C3">
              <w:rPr>
                <w:rFonts w:ascii="Gill Sans Nova" w:hAnsi="Gill Sans Nova"/>
                <w:lang w:val="en-US"/>
              </w:rPr>
              <w:t>Explore</w:t>
            </w:r>
            <w:r w:rsidR="008932A1">
              <w:rPr>
                <w:rFonts w:ascii="Gill Sans Nova" w:hAnsi="Gill Sans Nova"/>
                <w:lang w:val="en-US"/>
              </w:rPr>
              <w:t xml:space="preserve"> how self-reflection and if appropriate self-denial (fasting for example) brings the individual closer to God.</w:t>
            </w:r>
          </w:p>
          <w:p w14:paraId="42CCAF40" w14:textId="77777777" w:rsidR="0067769A" w:rsidRDefault="00EC76C3" w:rsidP="0067769A">
            <w:pPr>
              <w:pStyle w:val="ListParagraph"/>
              <w:numPr>
                <w:ilvl w:val="0"/>
                <w:numId w:val="12"/>
              </w:numPr>
              <w:rPr>
                <w:rFonts w:ascii="Gill Sans Nova" w:hAnsi="Gill Sans Nova"/>
                <w:lang w:val="en-US"/>
              </w:rPr>
            </w:pPr>
            <w:r>
              <w:rPr>
                <w:rFonts w:ascii="Gill Sans Nova" w:hAnsi="Gill Sans Nova"/>
                <w:lang w:val="en-US"/>
              </w:rPr>
              <w:t>A time of thinking about the great sacrifice that Jesus made to restore the relationship with God.</w:t>
            </w:r>
          </w:p>
          <w:p w14:paraId="3B877450" w14:textId="619266F7" w:rsidR="00700462" w:rsidRDefault="00700462" w:rsidP="00700462">
            <w:pPr>
              <w:pStyle w:val="ListParagraph"/>
              <w:numPr>
                <w:ilvl w:val="0"/>
                <w:numId w:val="12"/>
              </w:numPr>
              <w:rPr>
                <w:rFonts w:ascii="Gill Sans Nova" w:hAnsi="Gill Sans Nova"/>
                <w:lang w:val="en-US"/>
              </w:rPr>
            </w:pPr>
            <w:r>
              <w:rPr>
                <w:rFonts w:ascii="Gill Sans Nova" w:hAnsi="Gill Sans Nova"/>
                <w:lang w:val="en-US"/>
              </w:rPr>
              <w:t xml:space="preserve">The discipline of fasting </w:t>
            </w:r>
            <w:hyperlink r:id="rId18" w:history="1">
              <w:r w:rsidRPr="00845F9A">
                <w:rPr>
                  <w:rStyle w:val="Hyperlink"/>
                  <w:rFonts w:ascii="Gill Sans Nova" w:hAnsi="Gill Sans Nova"/>
                  <w:lang w:val="en-US"/>
                </w:rPr>
                <w:t>https://content.scriptureunion.org.uk/resource/discipline-fasting-0?return-</w:t>
              </w:r>
              <w:r w:rsidRPr="00845F9A">
                <w:rPr>
                  <w:rStyle w:val="Hyperlink"/>
                  <w:rFonts w:ascii="Gill Sans Nova" w:hAnsi="Gill Sans Nova"/>
                  <w:lang w:val="en-US"/>
                </w:rPr>
                <w:lastRenderedPageBreak/>
                <w:t>url=https%3A%2F%2Fcontent.scriptureunion.org.uk%2Fresources%3Fs%3DLent</w:t>
              </w:r>
            </w:hyperlink>
          </w:p>
          <w:p w14:paraId="27058AD2" w14:textId="2F6A9E4D" w:rsidR="00650BE7" w:rsidRDefault="00650BE7" w:rsidP="00700462">
            <w:pPr>
              <w:pStyle w:val="ListParagraph"/>
              <w:numPr>
                <w:ilvl w:val="0"/>
                <w:numId w:val="12"/>
              </w:numPr>
              <w:rPr>
                <w:rFonts w:ascii="Gill Sans Nova" w:hAnsi="Gill Sans Nova"/>
                <w:lang w:val="en-US"/>
              </w:rPr>
            </w:pPr>
            <w:r>
              <w:rPr>
                <w:rFonts w:ascii="Gill Sans Nova" w:hAnsi="Gill Sans Nova"/>
                <w:lang w:val="en-US"/>
              </w:rPr>
              <w:t>Jesus – The devil tempts Jesus.</w:t>
            </w:r>
          </w:p>
          <w:p w14:paraId="70EF39DF" w14:textId="48813DD7" w:rsidR="00700462" w:rsidRDefault="00000000" w:rsidP="00650BE7">
            <w:pPr>
              <w:pStyle w:val="ListParagraph"/>
              <w:ind w:left="360"/>
              <w:rPr>
                <w:rFonts w:ascii="Gill Sans Nova" w:hAnsi="Gill Sans Nova"/>
                <w:lang w:val="en-US"/>
              </w:rPr>
            </w:pPr>
            <w:hyperlink r:id="rId19" w:history="1">
              <w:r w:rsidR="00F27B1C" w:rsidRPr="00845F9A">
                <w:rPr>
                  <w:rStyle w:val="Hyperlink"/>
                  <w:rFonts w:ascii="Gill Sans Nova" w:hAnsi="Gill Sans Nova"/>
                  <w:lang w:val="en-US"/>
                </w:rPr>
                <w:t>https://www.youtube.com/watch?v=tWENd6zRxec</w:t>
              </w:r>
            </w:hyperlink>
          </w:p>
          <w:p w14:paraId="1B3E7319" w14:textId="02CE36EA" w:rsidR="00650BE7" w:rsidRDefault="0049572E" w:rsidP="00700462">
            <w:pPr>
              <w:pStyle w:val="ListParagraph"/>
              <w:numPr>
                <w:ilvl w:val="0"/>
                <w:numId w:val="12"/>
              </w:numPr>
              <w:rPr>
                <w:rFonts w:ascii="Gill Sans Nova" w:hAnsi="Gill Sans Nova"/>
                <w:lang w:val="en-US"/>
              </w:rPr>
            </w:pPr>
            <w:r>
              <w:rPr>
                <w:rFonts w:ascii="Gill Sans Nova" w:hAnsi="Gill Sans Nova"/>
                <w:lang w:val="en-US"/>
              </w:rPr>
              <w:t>Luke 4:  1-13</w:t>
            </w:r>
          </w:p>
          <w:p w14:paraId="5B8E6393" w14:textId="77777777" w:rsidR="0049572E" w:rsidRPr="00700462" w:rsidRDefault="0049572E" w:rsidP="008A11D7">
            <w:pPr>
              <w:pStyle w:val="ListParagraph"/>
              <w:ind w:left="360"/>
              <w:rPr>
                <w:rFonts w:ascii="Gill Sans Nova" w:hAnsi="Gill Sans Nova"/>
                <w:lang w:val="en-US"/>
              </w:rPr>
            </w:pPr>
          </w:p>
          <w:p w14:paraId="780342C8" w14:textId="2DC98529" w:rsidR="00700462" w:rsidRPr="0067769A" w:rsidRDefault="00700462" w:rsidP="008A11D7">
            <w:pPr>
              <w:pStyle w:val="ListParagraph"/>
              <w:ind w:left="360"/>
              <w:rPr>
                <w:rFonts w:ascii="Gill Sans Nova" w:hAnsi="Gill Sans Nova"/>
                <w:lang w:val="en-US"/>
              </w:rPr>
            </w:pPr>
          </w:p>
        </w:tc>
        <w:tc>
          <w:tcPr>
            <w:tcW w:w="6596" w:type="dxa"/>
          </w:tcPr>
          <w:p w14:paraId="11E4F790" w14:textId="057CE222" w:rsidR="0067769A" w:rsidRPr="000D0DA3" w:rsidRDefault="00000000" w:rsidP="00986956">
            <w:pPr>
              <w:pStyle w:val="ListParagraph"/>
              <w:numPr>
                <w:ilvl w:val="0"/>
                <w:numId w:val="12"/>
              </w:numPr>
              <w:rPr>
                <w:rFonts w:cstheme="minorHAnsi"/>
              </w:rPr>
            </w:pPr>
            <w:hyperlink r:id="rId20" w:history="1">
              <w:r w:rsidR="000D0DA3" w:rsidRPr="00CB75EE">
                <w:rPr>
                  <w:rStyle w:val="Hyperlink"/>
                  <w:rFonts w:cstheme="minorHAnsi"/>
                </w:rPr>
                <w:t>https://godspacelight.com/2019/02/12/resources-for-lent-the-latest-for-2019/</w:t>
              </w:r>
            </w:hyperlink>
          </w:p>
          <w:p w14:paraId="264E2306" w14:textId="77777777" w:rsidR="000D0DA3" w:rsidRDefault="000D0DA3" w:rsidP="008A11D7">
            <w:pPr>
              <w:pStyle w:val="ListParagraph"/>
              <w:ind w:left="360"/>
              <w:rPr>
                <w:rFonts w:cstheme="minorHAnsi"/>
              </w:rPr>
            </w:pPr>
          </w:p>
          <w:p w14:paraId="3B9D8B30" w14:textId="7B0A42A7" w:rsidR="008A11D7" w:rsidRPr="008A11D7" w:rsidRDefault="008A11D7" w:rsidP="008A11D7">
            <w:pPr>
              <w:pStyle w:val="ListParagraph"/>
              <w:numPr>
                <w:ilvl w:val="0"/>
                <w:numId w:val="12"/>
              </w:numPr>
              <w:rPr>
                <w:rFonts w:cstheme="minorHAnsi"/>
              </w:rPr>
            </w:pPr>
            <w:r>
              <w:rPr>
                <w:rFonts w:cstheme="minorHAnsi"/>
              </w:rPr>
              <w:t>Can you take something on for Lent? Help a friend or neighbour?</w:t>
            </w:r>
          </w:p>
        </w:tc>
      </w:tr>
    </w:tbl>
    <w:p w14:paraId="3E5B3714" w14:textId="77777777" w:rsidR="0067769A" w:rsidRPr="0067769A" w:rsidRDefault="0067769A" w:rsidP="0067769A">
      <w:pPr>
        <w:rPr>
          <w:rFonts w:ascii="Gill Sans Nova" w:hAnsi="Gill Sans Nova"/>
          <w:b/>
          <w:bCs/>
          <w:lang w:val="en-US"/>
        </w:rPr>
      </w:pPr>
    </w:p>
    <w:p w14:paraId="4C5CC74B" w14:textId="77777777" w:rsidR="0067769A" w:rsidRDefault="0067769A" w:rsidP="0067769A">
      <w:pPr>
        <w:rPr>
          <w:rFonts w:ascii="Gill Sans Nova" w:hAnsi="Gill Sans Nova"/>
          <w:b/>
          <w:bCs/>
          <w:lang w:val="en-US"/>
        </w:rPr>
      </w:pPr>
      <w:r w:rsidRPr="0067769A">
        <w:rPr>
          <w:rFonts w:ascii="Gill Sans Nova" w:hAnsi="Gill Sans Nova"/>
          <w:b/>
          <w:bCs/>
          <w:lang w:val="en-US"/>
        </w:rPr>
        <w:t>Reflection / Spiritual development</w:t>
      </w:r>
    </w:p>
    <w:p w14:paraId="762175A7" w14:textId="2D70114C" w:rsidR="00B019AE" w:rsidRPr="0096297B" w:rsidRDefault="00B019AE" w:rsidP="0096297B">
      <w:pPr>
        <w:pStyle w:val="ListParagraph"/>
        <w:numPr>
          <w:ilvl w:val="0"/>
          <w:numId w:val="18"/>
        </w:numPr>
        <w:rPr>
          <w:rFonts w:ascii="Gill Sans Nova" w:hAnsi="Gill Sans Nova"/>
          <w:lang w:val="en-US"/>
        </w:rPr>
      </w:pPr>
      <w:r w:rsidRPr="0096297B">
        <w:rPr>
          <w:rFonts w:ascii="Gill Sans Nova" w:hAnsi="Gill Sans Nova"/>
          <w:lang w:val="en-US"/>
        </w:rPr>
        <w:t>Imagine being totally alone for 40 days; no friends, no devices, no connection.  What would be the hardest part? What difference would time alone</w:t>
      </w:r>
      <w:r w:rsidR="0096297B" w:rsidRPr="0096297B">
        <w:rPr>
          <w:rFonts w:ascii="Gill Sans Nova" w:hAnsi="Gill Sans Nova"/>
          <w:lang w:val="en-US"/>
        </w:rPr>
        <w:t xml:space="preserve"> make to your life and how you relate to others?</w:t>
      </w:r>
    </w:p>
    <w:p w14:paraId="4908235D" w14:textId="77777777" w:rsidR="00B019AE" w:rsidRPr="0067769A" w:rsidRDefault="00B019AE" w:rsidP="0067769A">
      <w:pPr>
        <w:rPr>
          <w:rFonts w:ascii="Gill Sans Nova" w:hAnsi="Gill Sans Nova"/>
          <w:b/>
          <w:bCs/>
          <w:lang w:val="en-US"/>
        </w:rPr>
      </w:pPr>
    </w:p>
    <w:p w14:paraId="1E565799" w14:textId="77777777" w:rsidR="0067769A" w:rsidRPr="0067769A" w:rsidRDefault="0067769A" w:rsidP="0067769A">
      <w:pPr>
        <w:rPr>
          <w:rFonts w:ascii="Gill Sans Nova" w:hAnsi="Gill Sans Nova"/>
          <w:lang w:val="en-US"/>
        </w:rPr>
      </w:pPr>
      <w:r w:rsidRPr="0067769A">
        <w:rPr>
          <w:rFonts w:ascii="Gill Sans Nova" w:hAnsi="Gill Sans Nova"/>
          <w:lang w:val="en-US"/>
        </w:rPr>
        <w:t>You may want to include a song or poem to further extend your session and give the children/young people an opportunity to explore through a time of reflection.</w:t>
      </w:r>
    </w:p>
    <w:p w14:paraId="7CE479B7" w14:textId="66DEC994" w:rsidR="0067769A" w:rsidRDefault="0067769A" w:rsidP="0067769A">
      <w:pPr>
        <w:rPr>
          <w:rFonts w:ascii="Gill Sans Nova" w:hAnsi="Gill Sans Nova"/>
          <w:b/>
          <w:bCs/>
          <w:lang w:val="en-US"/>
        </w:rPr>
      </w:pPr>
      <w:r w:rsidRPr="0067769A">
        <w:rPr>
          <w:rFonts w:ascii="Gill Sans Nova" w:hAnsi="Gill Sans Nova"/>
          <w:b/>
          <w:bCs/>
          <w:lang w:val="en-US"/>
        </w:rPr>
        <w:t>Suggestions for prayers</w:t>
      </w:r>
    </w:p>
    <w:p w14:paraId="2981E2C3" w14:textId="77777777" w:rsidR="00E5618D" w:rsidRPr="0096297B" w:rsidRDefault="00E5618D" w:rsidP="00E5618D">
      <w:pPr>
        <w:pStyle w:val="NormalWeb"/>
        <w:rPr>
          <w:rFonts w:asciiTheme="minorHAnsi" w:hAnsiTheme="minorHAnsi" w:cstheme="minorHAnsi"/>
          <w:color w:val="000000"/>
          <w:sz w:val="22"/>
          <w:szCs w:val="22"/>
          <w:u w:val="single"/>
        </w:rPr>
      </w:pPr>
      <w:r w:rsidRPr="0096297B">
        <w:rPr>
          <w:rFonts w:asciiTheme="minorHAnsi" w:hAnsiTheme="minorHAnsi" w:cstheme="minorHAnsi"/>
          <w:color w:val="000000"/>
          <w:sz w:val="22"/>
          <w:szCs w:val="22"/>
          <w:u w:val="single"/>
        </w:rPr>
        <w:t>For younger children</w:t>
      </w:r>
    </w:p>
    <w:p w14:paraId="76E51A18" w14:textId="77777777" w:rsidR="00E5618D" w:rsidRPr="00E5618D" w:rsidRDefault="00E5618D" w:rsidP="00E5618D">
      <w:pPr>
        <w:pStyle w:val="NormalWeb"/>
        <w:rPr>
          <w:rFonts w:asciiTheme="minorHAnsi" w:hAnsiTheme="minorHAnsi" w:cstheme="minorHAnsi"/>
          <w:color w:val="000000"/>
          <w:sz w:val="22"/>
          <w:szCs w:val="22"/>
        </w:rPr>
      </w:pPr>
      <w:r w:rsidRPr="00E5618D">
        <w:rPr>
          <w:rFonts w:asciiTheme="minorHAnsi" w:hAnsiTheme="minorHAnsi" w:cstheme="minorHAnsi"/>
          <w:color w:val="000000"/>
          <w:sz w:val="22"/>
          <w:szCs w:val="22"/>
        </w:rPr>
        <w:t>Have a group of teddies, a safe candle and a cross. Have pre-made prayers the children choose from a bag, adults to read and children place on a tree or board. Older children can say their own prayers or write them down.</w:t>
      </w:r>
    </w:p>
    <w:p w14:paraId="4E2700F4" w14:textId="77777777" w:rsidR="00E5618D" w:rsidRPr="00E5618D" w:rsidRDefault="00E5618D" w:rsidP="00E5618D">
      <w:pPr>
        <w:pStyle w:val="NormalWeb"/>
        <w:rPr>
          <w:rFonts w:asciiTheme="minorHAnsi" w:hAnsiTheme="minorHAnsi" w:cstheme="minorHAnsi"/>
          <w:color w:val="000000"/>
          <w:sz w:val="22"/>
          <w:szCs w:val="22"/>
        </w:rPr>
      </w:pPr>
      <w:r w:rsidRPr="00E5618D">
        <w:rPr>
          <w:rFonts w:asciiTheme="minorHAnsi" w:hAnsiTheme="minorHAnsi" w:cstheme="minorHAnsi"/>
          <w:color w:val="000000"/>
          <w:sz w:val="22"/>
          <w:szCs w:val="22"/>
        </w:rPr>
        <w:t>Dear God, Thank You that You are loving and forgiving. Help us to love people in the same way as You have loved us. Help us do generous things for others because we love You.</w:t>
      </w:r>
    </w:p>
    <w:p w14:paraId="70D258C2" w14:textId="77777777" w:rsidR="000D0DA3" w:rsidRDefault="000D0DA3" w:rsidP="00E5618D">
      <w:pPr>
        <w:pStyle w:val="NormalWeb"/>
        <w:rPr>
          <w:rFonts w:asciiTheme="minorHAnsi" w:hAnsiTheme="minorHAnsi" w:cstheme="minorHAnsi"/>
          <w:b/>
          <w:bCs/>
          <w:color w:val="000000"/>
          <w:sz w:val="22"/>
          <w:szCs w:val="22"/>
        </w:rPr>
      </w:pPr>
    </w:p>
    <w:p w14:paraId="402947BC" w14:textId="77777777" w:rsidR="000D0DA3" w:rsidRDefault="000D0DA3" w:rsidP="00E5618D">
      <w:pPr>
        <w:pStyle w:val="NormalWeb"/>
        <w:rPr>
          <w:rFonts w:asciiTheme="minorHAnsi" w:hAnsiTheme="minorHAnsi" w:cstheme="minorHAnsi"/>
          <w:b/>
          <w:bCs/>
          <w:color w:val="000000"/>
          <w:sz w:val="22"/>
          <w:szCs w:val="22"/>
        </w:rPr>
      </w:pPr>
    </w:p>
    <w:p w14:paraId="495C82C2" w14:textId="50A40A3B" w:rsidR="00E5618D" w:rsidRPr="00316904" w:rsidRDefault="00E5618D" w:rsidP="00E5618D">
      <w:pPr>
        <w:pStyle w:val="NormalWeb"/>
        <w:rPr>
          <w:rFonts w:asciiTheme="minorHAnsi" w:hAnsiTheme="minorHAnsi" w:cstheme="minorHAnsi"/>
          <w:b/>
          <w:bCs/>
          <w:color w:val="000000"/>
          <w:sz w:val="22"/>
          <w:szCs w:val="22"/>
        </w:rPr>
      </w:pPr>
      <w:r w:rsidRPr="00316904">
        <w:rPr>
          <w:rFonts w:asciiTheme="minorHAnsi" w:hAnsiTheme="minorHAnsi" w:cstheme="minorHAnsi"/>
          <w:b/>
          <w:bCs/>
          <w:color w:val="000000"/>
          <w:sz w:val="22"/>
          <w:szCs w:val="22"/>
        </w:rPr>
        <w:lastRenderedPageBreak/>
        <w:t>Collect for Ash Wednesday</w:t>
      </w:r>
    </w:p>
    <w:p w14:paraId="7D111873" w14:textId="77777777" w:rsidR="00E5618D" w:rsidRPr="00E5618D" w:rsidRDefault="00E5618D" w:rsidP="008A11D7">
      <w:r w:rsidRPr="00E5618D">
        <w:t>Almighty and everlasting God,</w:t>
      </w:r>
    </w:p>
    <w:p w14:paraId="13E3FB07" w14:textId="77777777" w:rsidR="00E5618D" w:rsidRPr="00E5618D" w:rsidRDefault="00E5618D" w:rsidP="008A11D7">
      <w:r w:rsidRPr="00E5618D">
        <w:t>you hate nothing that you have made</w:t>
      </w:r>
    </w:p>
    <w:p w14:paraId="2C21E9C6" w14:textId="77777777" w:rsidR="00E5618D" w:rsidRPr="00E5618D" w:rsidRDefault="00E5618D" w:rsidP="008A11D7">
      <w:r w:rsidRPr="00E5618D">
        <w:t>and forgive the sins of all those who are penitent:</w:t>
      </w:r>
    </w:p>
    <w:p w14:paraId="2C122D8B" w14:textId="77777777" w:rsidR="00E5618D" w:rsidRPr="00E5618D" w:rsidRDefault="00E5618D" w:rsidP="008A11D7">
      <w:r w:rsidRPr="00E5618D">
        <w:t>create and make in us new and contrite hearts</w:t>
      </w:r>
    </w:p>
    <w:p w14:paraId="5069F474" w14:textId="77777777" w:rsidR="00E5618D" w:rsidRPr="00E5618D" w:rsidRDefault="00E5618D" w:rsidP="008A11D7">
      <w:r w:rsidRPr="00E5618D">
        <w:t>that we, worthily lamenting our sins</w:t>
      </w:r>
    </w:p>
    <w:p w14:paraId="0BD3E082" w14:textId="77777777" w:rsidR="00E5618D" w:rsidRPr="00E5618D" w:rsidRDefault="00E5618D" w:rsidP="008A11D7">
      <w:r w:rsidRPr="00E5618D">
        <w:t>and acknowledging our wretchedness,</w:t>
      </w:r>
    </w:p>
    <w:p w14:paraId="5A5890F3" w14:textId="77777777" w:rsidR="00E5618D" w:rsidRPr="00E5618D" w:rsidRDefault="00E5618D" w:rsidP="008A11D7">
      <w:r w:rsidRPr="00E5618D">
        <w:t>may receive from you, the God of all mercy,</w:t>
      </w:r>
    </w:p>
    <w:p w14:paraId="12BD9D30" w14:textId="77777777" w:rsidR="00E5618D" w:rsidRPr="00E5618D" w:rsidRDefault="00E5618D" w:rsidP="008A11D7">
      <w:r w:rsidRPr="00E5618D">
        <w:t>perfect remission and forgiveness;</w:t>
      </w:r>
    </w:p>
    <w:p w14:paraId="0F43E4ED" w14:textId="77777777" w:rsidR="00E5618D" w:rsidRPr="00E5618D" w:rsidRDefault="00E5618D" w:rsidP="008A11D7">
      <w:r w:rsidRPr="00E5618D">
        <w:t>through Jesus Christ your Son our Lord,</w:t>
      </w:r>
    </w:p>
    <w:p w14:paraId="3AB20B33" w14:textId="77777777" w:rsidR="00E5618D" w:rsidRPr="00E5618D" w:rsidRDefault="00E5618D" w:rsidP="008A11D7">
      <w:r w:rsidRPr="00E5618D">
        <w:t>who is alive and reigns with you,</w:t>
      </w:r>
    </w:p>
    <w:p w14:paraId="5B6478B8" w14:textId="77777777" w:rsidR="00E5618D" w:rsidRPr="00E5618D" w:rsidRDefault="00E5618D" w:rsidP="008A11D7">
      <w:r w:rsidRPr="00E5618D">
        <w:t>in the unity of the Holy Spirit,</w:t>
      </w:r>
    </w:p>
    <w:p w14:paraId="387818D7" w14:textId="77777777" w:rsidR="00E5618D" w:rsidRDefault="00E5618D" w:rsidP="008A11D7">
      <w:r w:rsidRPr="00E5618D">
        <w:t>one God, now and for ever. AMEN</w:t>
      </w:r>
    </w:p>
    <w:p w14:paraId="2B391516" w14:textId="32B32EEC" w:rsidR="00F27B1C" w:rsidRPr="008A11D7" w:rsidRDefault="00F27B1C" w:rsidP="00E5618D">
      <w:pPr>
        <w:pStyle w:val="NormalWeb"/>
        <w:rPr>
          <w:rFonts w:asciiTheme="minorHAnsi" w:hAnsiTheme="minorHAnsi" w:cstheme="minorHAnsi"/>
          <w:b/>
          <w:bCs/>
          <w:color w:val="000000"/>
          <w:sz w:val="22"/>
          <w:szCs w:val="22"/>
          <w:u w:val="single"/>
        </w:rPr>
      </w:pPr>
      <w:r w:rsidRPr="008A11D7">
        <w:rPr>
          <w:rFonts w:asciiTheme="minorHAnsi" w:hAnsiTheme="minorHAnsi" w:cstheme="minorHAnsi"/>
          <w:b/>
          <w:bCs/>
          <w:color w:val="000000"/>
          <w:sz w:val="22"/>
          <w:szCs w:val="22"/>
          <w:u w:val="single"/>
        </w:rPr>
        <w:t>Adapt words appropriate to age-group and context: -</w:t>
      </w:r>
    </w:p>
    <w:p w14:paraId="058840C5" w14:textId="77777777" w:rsidR="008A11D7" w:rsidRDefault="008A11D7" w:rsidP="00E5618D">
      <w:pPr>
        <w:pStyle w:val="NormalWeb"/>
        <w:rPr>
          <w:rFonts w:asciiTheme="minorHAnsi" w:hAnsiTheme="minorHAnsi" w:cstheme="minorHAnsi"/>
          <w:color w:val="333333"/>
          <w:sz w:val="22"/>
          <w:szCs w:val="22"/>
          <w:shd w:val="clear" w:color="auto" w:fill="FFFFFF"/>
        </w:rPr>
      </w:pPr>
    </w:p>
    <w:p w14:paraId="4CE331A6" w14:textId="77777777" w:rsidR="00D10C34" w:rsidRDefault="00D10C34" w:rsidP="00E5618D">
      <w:pPr>
        <w:pStyle w:val="NormalWeb"/>
        <w:rPr>
          <w:rFonts w:asciiTheme="minorHAnsi" w:hAnsiTheme="minorHAnsi" w:cstheme="minorHAnsi"/>
          <w:color w:val="333333"/>
          <w:sz w:val="22"/>
          <w:szCs w:val="22"/>
          <w:shd w:val="clear" w:color="auto" w:fill="FFFFFF"/>
        </w:rPr>
      </w:pPr>
    </w:p>
    <w:p w14:paraId="3AC05ECD" w14:textId="77777777" w:rsidR="00D10C34" w:rsidRDefault="00D10C34" w:rsidP="00E5618D">
      <w:pPr>
        <w:pStyle w:val="NormalWeb"/>
        <w:rPr>
          <w:rFonts w:asciiTheme="minorHAnsi" w:hAnsiTheme="minorHAnsi" w:cstheme="minorHAnsi"/>
          <w:color w:val="333333"/>
          <w:sz w:val="22"/>
          <w:szCs w:val="22"/>
          <w:shd w:val="clear" w:color="auto" w:fill="FFFFFF"/>
        </w:rPr>
      </w:pPr>
    </w:p>
    <w:p w14:paraId="5DFC41E7" w14:textId="42F48C8A" w:rsidR="00F27B1C" w:rsidRDefault="00F27B1C" w:rsidP="00E5618D">
      <w:pPr>
        <w:pStyle w:val="NormalWeb"/>
        <w:rPr>
          <w:rFonts w:asciiTheme="minorHAnsi" w:hAnsiTheme="minorHAnsi" w:cstheme="minorHAnsi"/>
          <w:color w:val="333333"/>
          <w:sz w:val="22"/>
          <w:szCs w:val="22"/>
          <w:shd w:val="clear" w:color="auto" w:fill="FFFFFF"/>
        </w:rPr>
      </w:pPr>
      <w:r w:rsidRPr="00F27B1C">
        <w:rPr>
          <w:rFonts w:asciiTheme="minorHAnsi" w:hAnsiTheme="minorHAnsi" w:cstheme="minorHAnsi"/>
          <w:color w:val="333333"/>
          <w:sz w:val="22"/>
          <w:szCs w:val="22"/>
          <w:shd w:val="clear" w:color="auto" w:fill="FFFFFF"/>
        </w:rPr>
        <w:lastRenderedPageBreak/>
        <w:t>Forty days alone,</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a wilderness of thoughts,</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tempting and inviting thoughts,</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which could so easily have distracted you</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from your task, your mission,</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your vision.</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Yet you emerged, stronger and more attuned</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to all that had to be done,</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despite a time constraint</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that to our eyes would have seemed hopeless.</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We too live in stressful times.</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Demands are made of our time,</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that leave so little</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for the important things of life.</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We are easily distracted</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in the wilderness of our lives,</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by every call to go this way or that,</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to turn stone to bread</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leap from mountains,</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and do all that would keep us from the truth.</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We listen to the voices of this world,</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and ignore the one who endured all this</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and so much more,</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and emerged triumphant,</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that we might not have to suffer so.</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Forgive us, Father,</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when we get distracted from our task.</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Forgive us those times when we try</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to be all things to all men,</w:t>
      </w:r>
      <w:r w:rsidRPr="00F27B1C">
        <w:rPr>
          <w:rFonts w:asciiTheme="minorHAnsi" w:hAnsiTheme="minorHAnsi" w:cstheme="minorHAnsi"/>
          <w:color w:val="333333"/>
          <w:sz w:val="22"/>
          <w:szCs w:val="22"/>
        </w:rPr>
        <w:br/>
      </w:r>
      <w:r w:rsidRPr="00F27B1C">
        <w:rPr>
          <w:rFonts w:asciiTheme="minorHAnsi" w:hAnsiTheme="minorHAnsi" w:cstheme="minorHAnsi"/>
          <w:color w:val="333333"/>
          <w:sz w:val="22"/>
          <w:szCs w:val="22"/>
          <w:shd w:val="clear" w:color="auto" w:fill="FFFFFF"/>
        </w:rPr>
        <w:t>and fail to be anything to anyone</w:t>
      </w:r>
    </w:p>
    <w:p w14:paraId="7D15D677" w14:textId="42EB0F86" w:rsidR="00F27B1C" w:rsidRPr="00E5618D" w:rsidRDefault="00F27B1C" w:rsidP="00E5618D">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Taken from </w:t>
      </w:r>
      <w:hyperlink r:id="rId21" w:anchor="gsc.tab=0" w:history="1">
        <w:r w:rsidRPr="00845F9A">
          <w:rPr>
            <w:rStyle w:val="Hyperlink"/>
            <w:rFonts w:asciiTheme="minorHAnsi" w:hAnsiTheme="minorHAnsi" w:cstheme="minorHAnsi"/>
            <w:sz w:val="22"/>
            <w:szCs w:val="22"/>
          </w:rPr>
          <w:t>https://www.faithandworship.com/prayers_Lent.htm#gsc.tab=0</w:t>
        </w:r>
      </w:hyperlink>
    </w:p>
    <w:p w14:paraId="38DC5EA6" w14:textId="75B6CC0E" w:rsidR="0067769A" w:rsidRDefault="00E5618D" w:rsidP="00F27B1C">
      <w:pPr>
        <w:pStyle w:val="NormalWeb"/>
        <w:rPr>
          <w:rFonts w:asciiTheme="minorHAnsi" w:hAnsiTheme="minorHAnsi" w:cstheme="minorHAnsi"/>
          <w:color w:val="000000"/>
          <w:sz w:val="22"/>
          <w:szCs w:val="22"/>
        </w:rPr>
      </w:pPr>
      <w:r w:rsidRPr="00E5618D">
        <w:rPr>
          <w:rFonts w:asciiTheme="minorHAnsi" w:hAnsiTheme="minorHAnsi" w:cstheme="minorHAnsi"/>
          <w:color w:val="000000"/>
          <w:sz w:val="22"/>
          <w:szCs w:val="22"/>
        </w:rPr>
        <w:lastRenderedPageBreak/>
        <w:t>A collection of alternative and inclusive prayers for Lent can be found here</w:t>
      </w:r>
      <w:r w:rsidR="00F27B1C">
        <w:rPr>
          <w:rFonts w:asciiTheme="minorHAnsi" w:hAnsiTheme="minorHAnsi" w:cstheme="minorHAnsi"/>
          <w:color w:val="000000"/>
          <w:sz w:val="22"/>
          <w:szCs w:val="22"/>
        </w:rPr>
        <w:t>:-</w:t>
      </w:r>
      <w:r w:rsidRPr="00E5618D">
        <w:rPr>
          <w:rFonts w:asciiTheme="minorHAnsi" w:hAnsiTheme="minorHAnsi" w:cstheme="minorHAnsi"/>
          <w:color w:val="000000"/>
          <w:sz w:val="22"/>
          <w:szCs w:val="22"/>
        </w:rPr>
        <w:t xml:space="preserve"> </w:t>
      </w:r>
      <w:hyperlink r:id="rId22" w:history="1">
        <w:r w:rsidR="00F27B1C" w:rsidRPr="00845F9A">
          <w:rPr>
            <w:rStyle w:val="Hyperlink"/>
            <w:rFonts w:asciiTheme="minorHAnsi" w:hAnsiTheme="minorHAnsi" w:cstheme="minorHAnsi"/>
            <w:sz w:val="22"/>
            <w:szCs w:val="22"/>
          </w:rPr>
          <w:t>https://www.churchofengland.org/prayer-and-worship/worship-texts-and-resources/common-worship/churchs-year/times-and-seasons/lent</w:t>
        </w:r>
      </w:hyperlink>
    </w:p>
    <w:p w14:paraId="3FB768DF" w14:textId="77777777" w:rsidR="00F27B1C" w:rsidRPr="00F27B1C" w:rsidRDefault="00F27B1C" w:rsidP="00F27B1C">
      <w:pPr>
        <w:pStyle w:val="NormalWeb"/>
        <w:rPr>
          <w:rFonts w:asciiTheme="minorHAnsi" w:hAnsiTheme="minorHAnsi" w:cstheme="minorHAnsi"/>
          <w:color w:val="000000"/>
          <w:sz w:val="22"/>
          <w:szCs w:val="22"/>
        </w:rPr>
      </w:pPr>
    </w:p>
    <w:p w14:paraId="7927E1DD" w14:textId="77777777" w:rsidR="0067769A" w:rsidRDefault="0067769A" w:rsidP="0067769A">
      <w:pPr>
        <w:rPr>
          <w:rFonts w:ascii="Gill Sans Nova" w:hAnsi="Gill Sans Nova"/>
          <w:b/>
          <w:bCs/>
          <w:lang w:val="en-US"/>
        </w:rPr>
      </w:pPr>
      <w:r w:rsidRPr="0067769A">
        <w:rPr>
          <w:rFonts w:ascii="Gill Sans Nova" w:hAnsi="Gill Sans Nova"/>
          <w:b/>
          <w:bCs/>
          <w:lang w:val="en-US"/>
        </w:rPr>
        <w:t>Links to other resources for further use</w:t>
      </w:r>
    </w:p>
    <w:p w14:paraId="79398BD0" w14:textId="77777777" w:rsidR="006B3FCA" w:rsidRDefault="00000000" w:rsidP="0067769A">
      <w:pPr>
        <w:rPr>
          <w:rFonts w:cstheme="minorHAnsi"/>
          <w:color w:val="3B3B3B"/>
          <w:shd w:val="clear" w:color="auto" w:fill="FFFFFF"/>
        </w:rPr>
      </w:pPr>
      <w:hyperlink r:id="rId23" w:history="1">
        <w:r w:rsidR="006B3FCA" w:rsidRPr="00845F9A">
          <w:rPr>
            <w:rStyle w:val="Hyperlink"/>
            <w:rFonts w:cstheme="minorHAnsi"/>
            <w:shd w:val="clear" w:color="auto" w:fill="FFFFFF"/>
          </w:rPr>
          <w:t>https://www.archbishopofyorkyouthtrust.co.uk/projects/lent-2024</w:t>
        </w:r>
      </w:hyperlink>
    </w:p>
    <w:p w14:paraId="0860FF10" w14:textId="6C38B24E" w:rsidR="004A4895" w:rsidRDefault="00000000" w:rsidP="0067769A">
      <w:pPr>
        <w:rPr>
          <w:rFonts w:cstheme="minorHAnsi"/>
          <w:color w:val="3B3B3B"/>
          <w:shd w:val="clear" w:color="auto" w:fill="FFFFFF"/>
        </w:rPr>
      </w:pPr>
      <w:hyperlink r:id="rId24" w:history="1">
        <w:r w:rsidR="004A4895" w:rsidRPr="00845F9A">
          <w:rPr>
            <w:rStyle w:val="Hyperlink"/>
            <w:rFonts w:cstheme="minorHAnsi"/>
            <w:shd w:val="clear" w:color="auto" w:fill="FFFFFF"/>
          </w:rPr>
          <w:t>https://shop.alivepublishing.co.uk/product/CALLENT24/walk-with-me-lent-calendars-2024</w:t>
        </w:r>
      </w:hyperlink>
    </w:p>
    <w:p w14:paraId="154DCA21" w14:textId="77777777" w:rsidR="004A4895" w:rsidRDefault="004A4895" w:rsidP="0067769A">
      <w:pPr>
        <w:rPr>
          <w:rFonts w:cstheme="minorHAnsi"/>
          <w:color w:val="3B3B3B"/>
          <w:shd w:val="clear" w:color="auto" w:fill="FFFFFF"/>
        </w:rPr>
      </w:pPr>
    </w:p>
    <w:p w14:paraId="512C3036" w14:textId="303E583E" w:rsidR="0000022D" w:rsidRPr="006B3FCA" w:rsidRDefault="0000022D" w:rsidP="0067769A">
      <w:pPr>
        <w:rPr>
          <w:rFonts w:cstheme="minorHAnsi"/>
          <w:color w:val="3B3B3B"/>
          <w:shd w:val="clear" w:color="auto" w:fill="FFFFFF"/>
        </w:rPr>
      </w:pPr>
      <w:r w:rsidRPr="0000022D">
        <w:rPr>
          <w:rStyle w:val="Strong"/>
          <w:rFonts w:cstheme="minorHAnsi"/>
          <w:b w:val="0"/>
          <w:bCs w:val="0"/>
          <w:color w:val="3B3B3B"/>
          <w:shd w:val="clear" w:color="auto" w:fill="FFFFFF"/>
        </w:rPr>
        <w:t>Rooted in the Christian faith, All We Can is an international development and relief organisation, working to see every person’s potential fulfilled.</w:t>
      </w:r>
    </w:p>
    <w:p w14:paraId="3B19FABA" w14:textId="61C41DE8" w:rsidR="0000022D" w:rsidRDefault="00000000" w:rsidP="0067769A">
      <w:pPr>
        <w:rPr>
          <w:rFonts w:ascii="Gill Sans Nova" w:hAnsi="Gill Sans Nova"/>
          <w:lang w:val="en-US"/>
        </w:rPr>
      </w:pPr>
      <w:hyperlink r:id="rId25" w:history="1">
        <w:r w:rsidR="0000022D" w:rsidRPr="006B3FCA">
          <w:rPr>
            <w:rStyle w:val="Hyperlink"/>
            <w:rFonts w:ascii="Gill Sans Nova" w:hAnsi="Gill Sans Nova"/>
            <w:lang w:val="en-US"/>
          </w:rPr>
          <w:t>https://media.testsite14.site/wp-content/uploads/2024/01/05102206/AWC-Lent-2024-Colouring-Sheet-Questions-Print.pdf</w:t>
        </w:r>
      </w:hyperlink>
    </w:p>
    <w:p w14:paraId="689E44C7" w14:textId="77777777" w:rsidR="006B3FCA" w:rsidRPr="006B3FCA" w:rsidRDefault="006B3FCA" w:rsidP="0067769A">
      <w:pPr>
        <w:rPr>
          <w:rFonts w:ascii="Gill Sans Nova" w:hAnsi="Gill Sans Nova"/>
          <w:lang w:val="en-US"/>
        </w:rPr>
      </w:pPr>
    </w:p>
    <w:p w14:paraId="5C0C6BD1" w14:textId="5C5B833A" w:rsidR="006B3FCA" w:rsidRPr="006B3FCA" w:rsidRDefault="00000000" w:rsidP="0067769A">
      <w:pPr>
        <w:rPr>
          <w:rFonts w:ascii="Gill Sans Nova" w:hAnsi="Gill Sans Nova"/>
          <w:lang w:val="en-US"/>
        </w:rPr>
      </w:pPr>
      <w:hyperlink r:id="rId26" w:history="1">
        <w:r w:rsidR="006B3FCA" w:rsidRPr="006B3FCA">
          <w:rPr>
            <w:rStyle w:val="Hyperlink"/>
            <w:rFonts w:ascii="Gill Sans Nova" w:hAnsi="Gill Sans Nova"/>
            <w:lang w:val="en-US"/>
          </w:rPr>
          <w:t>https://cafod.org.uk/education/primary-teaching-resources/lent-resources-for-children</w:t>
        </w:r>
      </w:hyperlink>
    </w:p>
    <w:p w14:paraId="779E0BA7" w14:textId="77777777" w:rsidR="006B3FCA" w:rsidRDefault="006B3FCA" w:rsidP="0067769A">
      <w:pPr>
        <w:rPr>
          <w:rFonts w:ascii="Gill Sans Nova" w:hAnsi="Gill Sans Nova"/>
          <w:b/>
          <w:bCs/>
          <w:lang w:val="en-US"/>
        </w:rPr>
      </w:pPr>
    </w:p>
    <w:p w14:paraId="510E7394" w14:textId="77777777" w:rsidR="006B3FCA" w:rsidRDefault="006B3FCA" w:rsidP="0067769A">
      <w:pPr>
        <w:rPr>
          <w:rFonts w:ascii="Gill Sans Nova" w:hAnsi="Gill Sans Nova"/>
          <w:b/>
          <w:bCs/>
          <w:lang w:val="en-US"/>
        </w:rPr>
      </w:pPr>
    </w:p>
    <w:p w14:paraId="6858C80E" w14:textId="77777777" w:rsidR="0000022D" w:rsidRDefault="0000022D" w:rsidP="0067769A">
      <w:pPr>
        <w:rPr>
          <w:rFonts w:ascii="Gill Sans Nova" w:hAnsi="Gill Sans Nova"/>
          <w:b/>
          <w:bCs/>
          <w:lang w:val="en-US"/>
        </w:rPr>
      </w:pPr>
    </w:p>
    <w:p w14:paraId="10A23F75" w14:textId="77777777" w:rsidR="0000022D" w:rsidRPr="0067769A" w:rsidRDefault="0000022D" w:rsidP="0067769A">
      <w:pPr>
        <w:rPr>
          <w:rFonts w:ascii="Gill Sans Nova" w:hAnsi="Gill Sans Nova"/>
          <w:b/>
          <w:bCs/>
          <w:lang w:val="en-US"/>
        </w:rPr>
      </w:pPr>
    </w:p>
    <w:p w14:paraId="268E515B" w14:textId="18B9DD77" w:rsidR="00A26BCC" w:rsidRPr="0067769A" w:rsidRDefault="00A26BCC" w:rsidP="0067769A">
      <w:pPr>
        <w:rPr>
          <w:lang w:val="en-US"/>
        </w:rPr>
      </w:pPr>
    </w:p>
    <w:sectPr w:rsidR="00A26BCC" w:rsidRPr="0067769A" w:rsidSect="0066326A">
      <w:headerReference w:type="default" r:id="rId27"/>
      <w:footerReference w:type="defaul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49FD1" w14:textId="77777777" w:rsidR="0066326A" w:rsidRDefault="0066326A" w:rsidP="000B058A">
      <w:pPr>
        <w:spacing w:after="0" w:line="240" w:lineRule="auto"/>
      </w:pPr>
      <w:r>
        <w:separator/>
      </w:r>
    </w:p>
  </w:endnote>
  <w:endnote w:type="continuationSeparator" w:id="0">
    <w:p w14:paraId="5A7F4FBE" w14:textId="77777777" w:rsidR="0066326A" w:rsidRDefault="0066326A" w:rsidP="000B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w:altName w:val="Calibri"/>
    <w:charset w:val="00"/>
    <w:family w:val="swiss"/>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8D97" w14:textId="447FB88A" w:rsidR="001B5EAD" w:rsidRDefault="001B5EAD">
    <w:pPr>
      <w:pStyle w:val="Footer"/>
    </w:pPr>
    <w:r>
      <w:rPr>
        <w:noProof/>
        <w:lang w:eastAsia="en-GB"/>
      </w:rPr>
      <w:drawing>
        <wp:anchor distT="0" distB="0" distL="114300" distR="114300" simplePos="0" relativeHeight="251660288" behindDoc="1" locked="0" layoutInCell="1" allowOverlap="1" wp14:anchorId="5AE255F5" wp14:editId="158988B2">
          <wp:simplePos x="0" y="0"/>
          <wp:positionH relativeFrom="margin">
            <wp:align>right</wp:align>
          </wp:positionH>
          <wp:positionV relativeFrom="paragraph">
            <wp:posOffset>-264795</wp:posOffset>
          </wp:positionV>
          <wp:extent cx="1600063" cy="668683"/>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0063" cy="6686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58A">
      <w:rPr>
        <w:noProof/>
        <w:sz w:val="24"/>
        <w:szCs w:val="24"/>
      </w:rPr>
      <w:drawing>
        <wp:anchor distT="0" distB="0" distL="114300" distR="114300" simplePos="0" relativeHeight="251659264" behindDoc="1" locked="0" layoutInCell="1" allowOverlap="1" wp14:anchorId="2FF76C52" wp14:editId="584DC956">
          <wp:simplePos x="0" y="0"/>
          <wp:positionH relativeFrom="margin">
            <wp:align>left</wp:align>
          </wp:positionH>
          <wp:positionV relativeFrom="paragraph">
            <wp:posOffset>-104775</wp:posOffset>
          </wp:positionV>
          <wp:extent cx="2413635" cy="447675"/>
          <wp:effectExtent l="0" t="0" r="5715" b="9525"/>
          <wp:wrapTight wrapText="bothSides">
            <wp:wrapPolygon edited="0">
              <wp:start x="0" y="0"/>
              <wp:lineTo x="0" y="21140"/>
              <wp:lineTo x="21481" y="21140"/>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25EB64-A6E7-4C0B-9AE6-B5F21AC83CB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41363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1E02" w14:textId="77777777" w:rsidR="0066326A" w:rsidRDefault="0066326A" w:rsidP="000B058A">
      <w:pPr>
        <w:spacing w:after="0" w:line="240" w:lineRule="auto"/>
      </w:pPr>
      <w:r>
        <w:separator/>
      </w:r>
    </w:p>
  </w:footnote>
  <w:footnote w:type="continuationSeparator" w:id="0">
    <w:p w14:paraId="4B7D288D" w14:textId="77777777" w:rsidR="0066326A" w:rsidRDefault="0066326A" w:rsidP="000B0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FB5B" w14:textId="575E46D6" w:rsidR="000B058A" w:rsidRDefault="001B5EAD" w:rsidP="0067769A">
    <w:pPr>
      <w:jc w:val="right"/>
    </w:pPr>
    <w:r w:rsidRPr="000B058A">
      <w:rPr>
        <w:noProof/>
        <w:sz w:val="24"/>
        <w:szCs w:val="24"/>
      </w:rPr>
      <w:drawing>
        <wp:anchor distT="0" distB="0" distL="114300" distR="114300" simplePos="0" relativeHeight="251662336" behindDoc="1" locked="0" layoutInCell="1" allowOverlap="1" wp14:anchorId="291ED6D9" wp14:editId="4D752F03">
          <wp:simplePos x="0" y="0"/>
          <wp:positionH relativeFrom="margin">
            <wp:align>left</wp:align>
          </wp:positionH>
          <wp:positionV relativeFrom="paragraph">
            <wp:posOffset>17145</wp:posOffset>
          </wp:positionV>
          <wp:extent cx="2413635" cy="447675"/>
          <wp:effectExtent l="0" t="0" r="5715" b="9525"/>
          <wp:wrapTight wrapText="bothSides">
            <wp:wrapPolygon edited="0">
              <wp:start x="0" y="0"/>
              <wp:lineTo x="0" y="21140"/>
              <wp:lineTo x="21481" y="21140"/>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25EB64-A6E7-4C0B-9AE6-B5F21AC83CB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1363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69A">
      <w:rPr>
        <w:rFonts w:ascii="Gill Sans MT" w:hAnsi="Gill Sans MT"/>
        <w:color w:val="009999"/>
        <w:sz w:val="32"/>
        <w:szCs w:val="32"/>
      </w:rPr>
      <w:t>Seasonal Resources:</w:t>
    </w:r>
    <w:r w:rsidR="008A11D7">
      <w:rPr>
        <w:rFonts w:ascii="Gill Sans MT" w:hAnsi="Gill Sans MT"/>
        <w:color w:val="009999"/>
        <w:sz w:val="32"/>
        <w:szCs w:val="32"/>
      </w:rPr>
      <w:t xml:space="preserve"> Lent</w:t>
    </w:r>
    <w:r w:rsidR="0067769A">
      <w:rPr>
        <w:rFonts w:ascii="Gill Sans MT" w:hAnsi="Gill Sans MT"/>
        <w:color w:val="009999"/>
        <w:sz w:val="32"/>
        <w:szCs w:val="32"/>
      </w:rPr>
      <w:br/>
    </w:r>
  </w:p>
  <w:p w14:paraId="45F32F47" w14:textId="77777777" w:rsidR="000B058A" w:rsidRDefault="000B0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8E3"/>
    <w:multiLevelType w:val="hybridMultilevel"/>
    <w:tmpl w:val="9F50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22603"/>
    <w:multiLevelType w:val="hybridMultilevel"/>
    <w:tmpl w:val="902EDAB6"/>
    <w:lvl w:ilvl="0" w:tplc="99106A3A">
      <w:numFmt w:val="bullet"/>
      <w:lvlText w:val="•"/>
      <w:lvlJc w:val="left"/>
      <w:pPr>
        <w:ind w:left="720" w:hanging="360"/>
      </w:pPr>
      <w:rPr>
        <w:rFonts w:ascii="Gill Sans Nova" w:eastAsiaTheme="minorHAnsi" w:hAnsi="Gill Sans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33A0C"/>
    <w:multiLevelType w:val="hybridMultilevel"/>
    <w:tmpl w:val="4B9C3254"/>
    <w:lvl w:ilvl="0" w:tplc="DC16CA22">
      <w:numFmt w:val="bullet"/>
      <w:lvlText w:val="-"/>
      <w:lvlJc w:val="left"/>
      <w:pPr>
        <w:ind w:left="360" w:hanging="360"/>
      </w:pPr>
      <w:rPr>
        <w:rFonts w:ascii="Gill Sans Nova" w:eastAsiaTheme="minorHAnsi" w:hAnsi="Gill Sans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37F95"/>
    <w:multiLevelType w:val="hybridMultilevel"/>
    <w:tmpl w:val="475033BA"/>
    <w:lvl w:ilvl="0" w:tplc="104A30F6">
      <w:numFmt w:val="bullet"/>
      <w:lvlText w:val="-"/>
      <w:lvlJc w:val="left"/>
      <w:pPr>
        <w:ind w:left="1080" w:hanging="360"/>
      </w:pPr>
      <w:rPr>
        <w:rFonts w:ascii="Gill Sans Nova" w:eastAsiaTheme="minorHAnsi" w:hAnsi="Gill Sans Nov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D522A5"/>
    <w:multiLevelType w:val="hybridMultilevel"/>
    <w:tmpl w:val="8BE07260"/>
    <w:lvl w:ilvl="0" w:tplc="99106A3A">
      <w:numFmt w:val="bullet"/>
      <w:lvlText w:val="•"/>
      <w:lvlJc w:val="left"/>
      <w:pPr>
        <w:ind w:left="720" w:hanging="360"/>
      </w:pPr>
      <w:rPr>
        <w:rFonts w:ascii="Gill Sans Nova" w:eastAsiaTheme="minorHAnsi" w:hAnsi="Gill Sans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DB4F78"/>
    <w:multiLevelType w:val="hybridMultilevel"/>
    <w:tmpl w:val="D824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A65FA"/>
    <w:multiLevelType w:val="hybridMultilevel"/>
    <w:tmpl w:val="FB42A4E6"/>
    <w:lvl w:ilvl="0" w:tplc="DC16CA22">
      <w:numFmt w:val="bullet"/>
      <w:lvlText w:val="-"/>
      <w:lvlJc w:val="left"/>
      <w:pPr>
        <w:ind w:left="360" w:hanging="360"/>
      </w:pPr>
      <w:rPr>
        <w:rFonts w:ascii="Gill Sans Nova" w:eastAsiaTheme="minorHAnsi" w:hAnsi="Gill Sans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93D8A"/>
    <w:multiLevelType w:val="hybridMultilevel"/>
    <w:tmpl w:val="10B0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7F7212"/>
    <w:multiLevelType w:val="multilevel"/>
    <w:tmpl w:val="DC26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7A4884"/>
    <w:multiLevelType w:val="hybridMultilevel"/>
    <w:tmpl w:val="144AD748"/>
    <w:lvl w:ilvl="0" w:tplc="DC16CA22">
      <w:numFmt w:val="bullet"/>
      <w:lvlText w:val="-"/>
      <w:lvlJc w:val="left"/>
      <w:pPr>
        <w:ind w:left="360" w:hanging="360"/>
      </w:pPr>
      <w:rPr>
        <w:rFonts w:ascii="Gill Sans Nova" w:eastAsiaTheme="minorHAnsi" w:hAnsi="Gill Sans Nov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E92971"/>
    <w:multiLevelType w:val="hybridMultilevel"/>
    <w:tmpl w:val="952C26EC"/>
    <w:lvl w:ilvl="0" w:tplc="717E59EE">
      <w:numFmt w:val="bullet"/>
      <w:lvlText w:val="•"/>
      <w:lvlJc w:val="left"/>
      <w:pPr>
        <w:ind w:left="360" w:hanging="360"/>
      </w:pPr>
      <w:rPr>
        <w:rFonts w:ascii="Gill Sans Nova" w:eastAsiaTheme="minorHAnsi" w:hAnsi="Gill Sans Nov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540200"/>
    <w:multiLevelType w:val="hybridMultilevel"/>
    <w:tmpl w:val="CA129090"/>
    <w:lvl w:ilvl="0" w:tplc="DC16CA22">
      <w:numFmt w:val="bullet"/>
      <w:lvlText w:val="-"/>
      <w:lvlJc w:val="left"/>
      <w:pPr>
        <w:ind w:left="360" w:hanging="360"/>
      </w:pPr>
      <w:rPr>
        <w:rFonts w:ascii="Gill Sans Nova" w:eastAsiaTheme="minorHAnsi" w:hAnsi="Gill Sans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841558"/>
    <w:multiLevelType w:val="hybridMultilevel"/>
    <w:tmpl w:val="0BEE050A"/>
    <w:lvl w:ilvl="0" w:tplc="3DB6DB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484B0A"/>
    <w:multiLevelType w:val="hybridMultilevel"/>
    <w:tmpl w:val="24D67A46"/>
    <w:lvl w:ilvl="0" w:tplc="99106A3A">
      <w:numFmt w:val="bullet"/>
      <w:lvlText w:val="•"/>
      <w:lvlJc w:val="left"/>
      <w:pPr>
        <w:ind w:left="720" w:hanging="360"/>
      </w:pPr>
      <w:rPr>
        <w:rFonts w:ascii="Gill Sans Nova" w:eastAsiaTheme="minorHAnsi" w:hAnsi="Gill Sans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8E79A8"/>
    <w:multiLevelType w:val="hybridMultilevel"/>
    <w:tmpl w:val="8C866AB2"/>
    <w:lvl w:ilvl="0" w:tplc="3DB6DB5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1310940">
    <w:abstractNumId w:val="0"/>
  </w:num>
  <w:num w:numId="2" w16cid:durableId="872226698">
    <w:abstractNumId w:val="9"/>
  </w:num>
  <w:num w:numId="3" w16cid:durableId="1239289454">
    <w:abstractNumId w:val="2"/>
  </w:num>
  <w:num w:numId="4" w16cid:durableId="961417639">
    <w:abstractNumId w:val="11"/>
  </w:num>
  <w:num w:numId="5" w16cid:durableId="1020863443">
    <w:abstractNumId w:val="6"/>
  </w:num>
  <w:num w:numId="6" w16cid:durableId="353774742">
    <w:abstractNumId w:val="10"/>
  </w:num>
  <w:num w:numId="7" w16cid:durableId="293488379">
    <w:abstractNumId w:val="5"/>
  </w:num>
  <w:num w:numId="8" w16cid:durableId="2143572009">
    <w:abstractNumId w:val="1"/>
  </w:num>
  <w:num w:numId="9" w16cid:durableId="334497856">
    <w:abstractNumId w:val="13"/>
  </w:num>
  <w:num w:numId="10" w16cid:durableId="1897010670">
    <w:abstractNumId w:val="4"/>
  </w:num>
  <w:num w:numId="11" w16cid:durableId="124276317">
    <w:abstractNumId w:val="3"/>
  </w:num>
  <w:num w:numId="12" w16cid:durableId="1800612917">
    <w:abstractNumId w:val="14"/>
  </w:num>
  <w:num w:numId="13" w16cid:durableId="52167485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337999070">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1694377877">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6" w16cid:durableId="1835611683">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7" w16cid:durableId="8408319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45573405">
    <w:abstractNumId w:val="7"/>
  </w:num>
  <w:num w:numId="19" w16cid:durableId="14672360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82"/>
    <w:rsid w:val="0000022D"/>
    <w:rsid w:val="00065078"/>
    <w:rsid w:val="00093693"/>
    <w:rsid w:val="000B058A"/>
    <w:rsid w:val="000D0DA3"/>
    <w:rsid w:val="000E05A7"/>
    <w:rsid w:val="00177037"/>
    <w:rsid w:val="001B5EAD"/>
    <w:rsid w:val="001D402C"/>
    <w:rsid w:val="001F4D81"/>
    <w:rsid w:val="002025D4"/>
    <w:rsid w:val="002A28F5"/>
    <w:rsid w:val="002A6A7A"/>
    <w:rsid w:val="002D5EA3"/>
    <w:rsid w:val="00316904"/>
    <w:rsid w:val="00400FDA"/>
    <w:rsid w:val="0049572E"/>
    <w:rsid w:val="004A4895"/>
    <w:rsid w:val="004B74F2"/>
    <w:rsid w:val="004D5CAA"/>
    <w:rsid w:val="005945DC"/>
    <w:rsid w:val="005C71F6"/>
    <w:rsid w:val="00613B56"/>
    <w:rsid w:val="00650BE7"/>
    <w:rsid w:val="0066326A"/>
    <w:rsid w:val="0067769A"/>
    <w:rsid w:val="006B3FCA"/>
    <w:rsid w:val="006D1FA1"/>
    <w:rsid w:val="00700462"/>
    <w:rsid w:val="008318C0"/>
    <w:rsid w:val="008932A1"/>
    <w:rsid w:val="008A11D7"/>
    <w:rsid w:val="0096278A"/>
    <w:rsid w:val="0096297B"/>
    <w:rsid w:val="00986956"/>
    <w:rsid w:val="009A3A55"/>
    <w:rsid w:val="009B0DB2"/>
    <w:rsid w:val="009F79A7"/>
    <w:rsid w:val="00A26BCC"/>
    <w:rsid w:val="00AB6771"/>
    <w:rsid w:val="00B019AE"/>
    <w:rsid w:val="00B6220A"/>
    <w:rsid w:val="00BA234C"/>
    <w:rsid w:val="00C07FC9"/>
    <w:rsid w:val="00C83082"/>
    <w:rsid w:val="00C83877"/>
    <w:rsid w:val="00CC08D4"/>
    <w:rsid w:val="00CC1EF6"/>
    <w:rsid w:val="00D10C34"/>
    <w:rsid w:val="00D129CF"/>
    <w:rsid w:val="00DE1C87"/>
    <w:rsid w:val="00E5618D"/>
    <w:rsid w:val="00EC76C3"/>
    <w:rsid w:val="00F27B1C"/>
    <w:rsid w:val="00F91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ED203"/>
  <w15:chartTrackingRefBased/>
  <w15:docId w15:val="{A7F6ABBF-BE30-4A95-BA3F-752FB29D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082"/>
    <w:rPr>
      <w:color w:val="0563C1" w:themeColor="hyperlink"/>
      <w:u w:val="single"/>
    </w:rPr>
  </w:style>
  <w:style w:type="character" w:styleId="UnresolvedMention">
    <w:name w:val="Unresolved Mention"/>
    <w:basedOn w:val="DefaultParagraphFont"/>
    <w:uiPriority w:val="99"/>
    <w:semiHidden/>
    <w:unhideWhenUsed/>
    <w:rsid w:val="00C83082"/>
    <w:rPr>
      <w:color w:val="605E5C"/>
      <w:shd w:val="clear" w:color="auto" w:fill="E1DFDD"/>
    </w:rPr>
  </w:style>
  <w:style w:type="paragraph" w:styleId="Header">
    <w:name w:val="header"/>
    <w:basedOn w:val="Normal"/>
    <w:link w:val="HeaderChar"/>
    <w:uiPriority w:val="99"/>
    <w:unhideWhenUsed/>
    <w:rsid w:val="000B0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58A"/>
  </w:style>
  <w:style w:type="paragraph" w:styleId="Footer">
    <w:name w:val="footer"/>
    <w:basedOn w:val="Normal"/>
    <w:link w:val="FooterChar"/>
    <w:uiPriority w:val="99"/>
    <w:unhideWhenUsed/>
    <w:rsid w:val="000B0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58A"/>
  </w:style>
  <w:style w:type="paragraph" w:styleId="ListParagraph">
    <w:name w:val="List Paragraph"/>
    <w:basedOn w:val="Normal"/>
    <w:uiPriority w:val="34"/>
    <w:qFormat/>
    <w:rsid w:val="000B058A"/>
    <w:pPr>
      <w:ind w:left="720"/>
      <w:contextualSpacing/>
    </w:pPr>
  </w:style>
  <w:style w:type="character" w:styleId="FollowedHyperlink">
    <w:name w:val="FollowedHyperlink"/>
    <w:basedOn w:val="DefaultParagraphFont"/>
    <w:uiPriority w:val="99"/>
    <w:semiHidden/>
    <w:unhideWhenUsed/>
    <w:rsid w:val="006D1FA1"/>
    <w:rPr>
      <w:color w:val="954F72" w:themeColor="followedHyperlink"/>
      <w:u w:val="single"/>
    </w:rPr>
  </w:style>
  <w:style w:type="paragraph" w:styleId="NormalWeb">
    <w:name w:val="Normal (Web)"/>
    <w:basedOn w:val="Normal"/>
    <w:uiPriority w:val="99"/>
    <w:unhideWhenUsed/>
    <w:rsid w:val="0067769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7769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7769A"/>
    <w:pPr>
      <w:spacing w:after="0" w:line="240" w:lineRule="auto"/>
    </w:pPr>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67769A"/>
    <w:rPr>
      <w:kern w:val="2"/>
      <w:sz w:val="20"/>
      <w:szCs w:val="20"/>
      <w14:ligatures w14:val="standardContextual"/>
    </w:rPr>
  </w:style>
  <w:style w:type="character" w:styleId="FootnoteReference">
    <w:name w:val="footnote reference"/>
    <w:basedOn w:val="DefaultParagraphFont"/>
    <w:uiPriority w:val="99"/>
    <w:semiHidden/>
    <w:unhideWhenUsed/>
    <w:rsid w:val="0067769A"/>
    <w:rPr>
      <w:vertAlign w:val="superscript"/>
    </w:rPr>
  </w:style>
  <w:style w:type="character" w:styleId="Strong">
    <w:name w:val="Strong"/>
    <w:basedOn w:val="DefaultParagraphFont"/>
    <w:uiPriority w:val="22"/>
    <w:qFormat/>
    <w:rsid w:val="000002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970">
      <w:bodyDiv w:val="1"/>
      <w:marLeft w:val="0"/>
      <w:marRight w:val="0"/>
      <w:marTop w:val="0"/>
      <w:marBottom w:val="0"/>
      <w:divBdr>
        <w:top w:val="none" w:sz="0" w:space="0" w:color="auto"/>
        <w:left w:val="none" w:sz="0" w:space="0" w:color="auto"/>
        <w:bottom w:val="none" w:sz="0" w:space="0" w:color="auto"/>
        <w:right w:val="none" w:sz="0" w:space="0" w:color="auto"/>
      </w:divBdr>
    </w:div>
    <w:div w:id="791483467">
      <w:bodyDiv w:val="1"/>
      <w:marLeft w:val="0"/>
      <w:marRight w:val="0"/>
      <w:marTop w:val="0"/>
      <w:marBottom w:val="0"/>
      <w:divBdr>
        <w:top w:val="none" w:sz="0" w:space="0" w:color="auto"/>
        <w:left w:val="none" w:sz="0" w:space="0" w:color="auto"/>
        <w:bottom w:val="none" w:sz="0" w:space="0" w:color="auto"/>
        <w:right w:val="none" w:sz="0" w:space="0" w:color="auto"/>
      </w:divBdr>
    </w:div>
    <w:div w:id="1317143885">
      <w:bodyDiv w:val="1"/>
      <w:marLeft w:val="0"/>
      <w:marRight w:val="0"/>
      <w:marTop w:val="0"/>
      <w:marBottom w:val="0"/>
      <w:divBdr>
        <w:top w:val="none" w:sz="0" w:space="0" w:color="auto"/>
        <w:left w:val="none" w:sz="0" w:space="0" w:color="auto"/>
        <w:bottom w:val="none" w:sz="0" w:space="0" w:color="auto"/>
        <w:right w:val="none" w:sz="0" w:space="0" w:color="auto"/>
      </w:divBdr>
      <w:divsChild>
        <w:div w:id="459685336">
          <w:marLeft w:val="0"/>
          <w:marRight w:val="0"/>
          <w:marTop w:val="0"/>
          <w:marBottom w:val="0"/>
          <w:divBdr>
            <w:top w:val="none" w:sz="0" w:space="0" w:color="auto"/>
            <w:left w:val="none" w:sz="0" w:space="0" w:color="auto"/>
            <w:bottom w:val="none" w:sz="0" w:space="0" w:color="auto"/>
            <w:right w:val="none" w:sz="0" w:space="0" w:color="auto"/>
          </w:divBdr>
          <w:divsChild>
            <w:div w:id="995182254">
              <w:marLeft w:val="0"/>
              <w:marRight w:val="0"/>
              <w:marTop w:val="0"/>
              <w:marBottom w:val="0"/>
              <w:divBdr>
                <w:top w:val="none" w:sz="0" w:space="0" w:color="auto"/>
                <w:left w:val="none" w:sz="0" w:space="0" w:color="auto"/>
                <w:bottom w:val="none" w:sz="0" w:space="0" w:color="auto"/>
                <w:right w:val="none" w:sz="0" w:space="0" w:color="auto"/>
              </w:divBdr>
              <w:divsChild>
                <w:div w:id="903026521">
                  <w:marLeft w:val="0"/>
                  <w:marRight w:val="0"/>
                  <w:marTop w:val="0"/>
                  <w:marBottom w:val="0"/>
                  <w:divBdr>
                    <w:top w:val="none" w:sz="0" w:space="0" w:color="auto"/>
                    <w:left w:val="none" w:sz="0" w:space="0" w:color="auto"/>
                    <w:bottom w:val="none" w:sz="0" w:space="0" w:color="auto"/>
                    <w:right w:val="none" w:sz="0" w:space="0" w:color="auto"/>
                  </w:divBdr>
                  <w:divsChild>
                    <w:div w:id="1898512872">
                      <w:marLeft w:val="0"/>
                      <w:marRight w:val="0"/>
                      <w:marTop w:val="0"/>
                      <w:marBottom w:val="0"/>
                      <w:divBdr>
                        <w:top w:val="none" w:sz="0" w:space="0" w:color="auto"/>
                        <w:left w:val="none" w:sz="0" w:space="0" w:color="auto"/>
                        <w:bottom w:val="none" w:sz="0" w:space="0" w:color="auto"/>
                        <w:right w:val="none" w:sz="0" w:space="0" w:color="auto"/>
                      </w:divBdr>
                    </w:div>
                    <w:div w:id="913901973">
                      <w:marLeft w:val="0"/>
                      <w:marRight w:val="0"/>
                      <w:marTop w:val="0"/>
                      <w:marBottom w:val="0"/>
                      <w:divBdr>
                        <w:top w:val="none" w:sz="0" w:space="0" w:color="auto"/>
                        <w:left w:val="none" w:sz="0" w:space="0" w:color="auto"/>
                        <w:bottom w:val="none" w:sz="0" w:space="0" w:color="auto"/>
                        <w:right w:val="none" w:sz="0" w:space="0" w:color="auto"/>
                      </w:divBdr>
                      <w:divsChild>
                        <w:div w:id="9165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94682">
          <w:marLeft w:val="0"/>
          <w:marRight w:val="0"/>
          <w:marTop w:val="0"/>
          <w:marBottom w:val="0"/>
          <w:divBdr>
            <w:top w:val="none" w:sz="0" w:space="0" w:color="auto"/>
            <w:left w:val="none" w:sz="0" w:space="0" w:color="auto"/>
            <w:bottom w:val="none" w:sz="0" w:space="0" w:color="auto"/>
            <w:right w:val="none" w:sz="0" w:space="0" w:color="auto"/>
          </w:divBdr>
        </w:div>
      </w:divsChild>
    </w:div>
    <w:div w:id="2055078680">
      <w:bodyDiv w:val="1"/>
      <w:marLeft w:val="0"/>
      <w:marRight w:val="0"/>
      <w:marTop w:val="0"/>
      <w:marBottom w:val="0"/>
      <w:divBdr>
        <w:top w:val="none" w:sz="0" w:space="0" w:color="auto"/>
        <w:left w:val="none" w:sz="0" w:space="0" w:color="auto"/>
        <w:bottom w:val="none" w:sz="0" w:space="0" w:color="auto"/>
        <w:right w:val="none" w:sz="0" w:space="0" w:color="auto"/>
      </w:divBdr>
    </w:div>
    <w:div w:id="212665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modernfamily.com/diy-prayer-hands-kids/" TargetMode="External"/><Relationship Id="rId13" Type="http://schemas.openxmlformats.org/officeDocument/2006/relationships/hyperlink" Target="https://meaningfulmama.com/cross-fingerprint-craft-awana-cubbies-bear-hug-18.html" TargetMode="External"/><Relationship Id="rId18" Type="http://schemas.openxmlformats.org/officeDocument/2006/relationships/hyperlink" Target="https://content.scriptureunion.org.uk/resource/discipline-fasting-0?return-url=https%3A%2F%2Fcontent.scriptureunion.org.uk%2Fresources%3Fs%3DLent" TargetMode="External"/><Relationship Id="rId26" Type="http://schemas.openxmlformats.org/officeDocument/2006/relationships/hyperlink" Target="https://cafod.org.uk/education/primary-teaching-resources/lent-resources-for-children" TargetMode="External"/><Relationship Id="rId3" Type="http://schemas.openxmlformats.org/officeDocument/2006/relationships/settings" Target="settings.xml"/><Relationship Id="rId21" Type="http://schemas.openxmlformats.org/officeDocument/2006/relationships/hyperlink" Target="https://www.faithandworship.com/prayers_Lent.htm" TargetMode="External"/><Relationship Id="rId7" Type="http://schemas.openxmlformats.org/officeDocument/2006/relationships/hyperlink" Target="https://www.eden.co.uk/christian-books/christian-books-for-children/gift-books-for-children/childrens-prayer-books/how-can-i-pray-9781784987572/" TargetMode="External"/><Relationship Id="rId12" Type="http://schemas.openxmlformats.org/officeDocument/2006/relationships/hyperlink" Target="https://www.muddychurch.co.uk/lent-40-moments-%20%20%20and-40-bags" TargetMode="External"/><Relationship Id="rId17" Type="http://schemas.openxmlformats.org/officeDocument/2006/relationships/hyperlink" Target="https://aroundtheyear.org/lent-crafts-for-children/" TargetMode="External"/><Relationship Id="rId25" Type="http://schemas.openxmlformats.org/officeDocument/2006/relationships/hyperlink" Target="https://media.testsite14.site/wp-content/uploads/2024/01/05102206/AWC-Lent-2024-Colouring-Sheet-Questions-Print.pdf" TargetMode="External"/><Relationship Id="rId2" Type="http://schemas.openxmlformats.org/officeDocument/2006/relationships/styles" Target="styles.xml"/><Relationship Id="rId16" Type="http://schemas.openxmlformats.org/officeDocument/2006/relationships/hyperlink" Target="https://www.youtube.com/watch?v=m3L3c23MfC0" TargetMode="External"/><Relationship Id="rId20" Type="http://schemas.openxmlformats.org/officeDocument/2006/relationships/hyperlink" Target="https://godspacelight.com/2019/02/12/resources-for-lent-the-latest-for-201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en.co.uk/age-8-to-10-easter-and-lent-books/watch-and-pray-child-single-copy/" TargetMode="External"/><Relationship Id="rId24" Type="http://schemas.openxmlformats.org/officeDocument/2006/relationships/hyperlink" Target="https://shop.alivepublishing.co.uk/product/CALLENT24/walk-with-me-lent-calendars-2024" TargetMode="External"/><Relationship Id="rId5" Type="http://schemas.openxmlformats.org/officeDocument/2006/relationships/footnotes" Target="footnotes.xml"/><Relationship Id="rId15" Type="http://schemas.openxmlformats.org/officeDocument/2006/relationships/hyperlink" Target="https://www.bbc.co.uk/teach/school-radio/assemblies-ks1-ks2-lent/zy6br2p" TargetMode="External"/><Relationship Id="rId23" Type="http://schemas.openxmlformats.org/officeDocument/2006/relationships/hyperlink" Target="https://www.archbishopofyorkyouthtrust.co.uk/projects/lent-2024" TargetMode="External"/><Relationship Id="rId28" Type="http://schemas.openxmlformats.org/officeDocument/2006/relationships/footer" Target="footer1.xml"/><Relationship Id="rId10" Type="http://schemas.openxmlformats.org/officeDocument/2006/relationships/hyperlink" Target="https://www.youtube.com/watch?v=xKjEDrvkHUg" TargetMode="External"/><Relationship Id="rId19" Type="http://schemas.openxmlformats.org/officeDocument/2006/relationships/hyperlink" Target="https://www.youtube.com/watch?v=tWENd6zRxec" TargetMode="External"/><Relationship Id="rId4" Type="http://schemas.openxmlformats.org/officeDocument/2006/relationships/webSettings" Target="webSettings.xml"/><Relationship Id="rId9" Type="http://schemas.openxmlformats.org/officeDocument/2006/relationships/hyperlink" Target="https://drive.google.com/file/d/1Vp1aA6kG43mLob3zylev66ICZsQvdjqt/view" TargetMode="External"/><Relationship Id="rId14" Type="http://schemas.openxmlformats.org/officeDocument/2006/relationships/hyperlink" Target="https://www.sunhatsandwellieboots.com/2023/02/eco-lent-resource-for-kids-what.html" TargetMode="External"/><Relationship Id="rId22" Type="http://schemas.openxmlformats.org/officeDocument/2006/relationships/hyperlink" Target="https://www.churchofengland.org/prayer-and-worship/worship-texts-and-resources/common-worship/churchs-year/times-and-seasons/lent"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cid:image001.png@01D757BC.F1F7B550" TargetMode="External"/><Relationship Id="rId1" Type="http://schemas.openxmlformats.org/officeDocument/2006/relationships/image" Target="media/image2.png"/><Relationship Id="rId4" Type="http://schemas.openxmlformats.org/officeDocument/2006/relationships/image" Target="cid:905501DF-CDD2-40AC-B2B4-AE8899822AF3"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905501DF-CDD2-40AC-B2B4-AE8899822AF3"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Salmon</dc:creator>
  <cp:keywords/>
  <dc:description/>
  <cp:lastModifiedBy>Ann Sharp</cp:lastModifiedBy>
  <cp:revision>7</cp:revision>
  <cp:lastPrinted>2024-01-31T12:04:00Z</cp:lastPrinted>
  <dcterms:created xsi:type="dcterms:W3CDTF">2024-02-08T10:48:00Z</dcterms:created>
  <dcterms:modified xsi:type="dcterms:W3CDTF">2024-02-08T11:08:00Z</dcterms:modified>
</cp:coreProperties>
</file>